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00" w:tblpY="631"/>
        <w:tblW w:w="15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0"/>
        <w:gridCol w:w="3940"/>
        <w:gridCol w:w="4095"/>
        <w:gridCol w:w="4745"/>
      </w:tblGrid>
      <w:tr w:rsidR="0078487A" w:rsidTr="000E0619">
        <w:trPr>
          <w:trHeight w:val="537"/>
        </w:trPr>
        <w:tc>
          <w:tcPr>
            <w:tcW w:w="15040" w:type="dxa"/>
            <w:gridSpan w:val="4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8487A" w:rsidRPr="000618CE" w:rsidRDefault="00D55B31" w:rsidP="00D55B31">
            <w:pPr>
              <w:pStyle w:val="Normal1"/>
              <w:jc w:val="center"/>
              <w:rPr>
                <w:sz w:val="44"/>
                <w:szCs w:val="44"/>
              </w:rPr>
            </w:pPr>
            <w:r>
              <w:rPr>
                <w:rFonts w:ascii="Peanuts" w:hAnsi="Peanuts"/>
                <w:sz w:val="44"/>
                <w:szCs w:val="44"/>
              </w:rPr>
              <w:t xml:space="preserve">Guided </w:t>
            </w:r>
            <w:proofErr w:type="spellStart"/>
            <w:r>
              <w:rPr>
                <w:rFonts w:ascii="Peanuts" w:hAnsi="Peanuts"/>
                <w:sz w:val="44"/>
                <w:szCs w:val="44"/>
              </w:rPr>
              <w:t>rEading</w:t>
            </w:r>
            <w:proofErr w:type="spellEnd"/>
            <w:r>
              <w:rPr>
                <w:rFonts w:ascii="Peanuts" w:hAnsi="Peanuts"/>
                <w:sz w:val="44"/>
                <w:szCs w:val="44"/>
              </w:rPr>
              <w:t xml:space="preserve"> Lesson Plan</w:t>
            </w:r>
            <w:bookmarkStart w:id="0" w:name="_GoBack"/>
            <w:bookmarkEnd w:id="0"/>
          </w:p>
        </w:tc>
      </w:tr>
      <w:tr w:rsidR="0078487A" w:rsidTr="0041688D">
        <w:trPr>
          <w:trHeight w:val="537"/>
        </w:trPr>
        <w:tc>
          <w:tcPr>
            <w:tcW w:w="22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8487A" w:rsidRPr="007E376D" w:rsidRDefault="000E0619" w:rsidP="000618CE">
            <w:pPr>
              <w:pStyle w:val="Normal1"/>
              <w:rPr>
                <w:rFonts w:ascii="Peanuts" w:hAnsi="Peanuts"/>
              </w:rPr>
            </w:pPr>
            <w:r>
              <w:rPr>
                <w:rFonts w:ascii="Peanuts" w:hAnsi="Peanuts"/>
              </w:rPr>
              <w:t xml:space="preserve"> </w:t>
            </w:r>
            <w:r w:rsidR="0078487A" w:rsidRPr="007E376D">
              <w:rPr>
                <w:rFonts w:ascii="Peanuts" w:hAnsi="Peanuts"/>
              </w:rPr>
              <w:t>Date:</w:t>
            </w:r>
          </w:p>
        </w:tc>
        <w:tc>
          <w:tcPr>
            <w:tcW w:w="3940" w:type="dxa"/>
          </w:tcPr>
          <w:p w:rsidR="0078487A" w:rsidRPr="0078487A" w:rsidRDefault="0078487A" w:rsidP="0041688D">
            <w:pPr>
              <w:pStyle w:val="Normal1"/>
              <w:jc w:val="center"/>
            </w:pPr>
            <w:r>
              <w:rPr>
                <w:rFonts w:ascii="Peanuts" w:hAnsi="Peanuts"/>
              </w:rPr>
              <w:t>LEVEL</w:t>
            </w:r>
            <w:r w:rsidRPr="0078487A">
              <w:rPr>
                <w:rFonts w:ascii="Arial Black" w:hAnsi="Arial Black"/>
              </w:rPr>
              <w:t>:</w:t>
            </w:r>
          </w:p>
        </w:tc>
        <w:tc>
          <w:tcPr>
            <w:tcW w:w="4095" w:type="dxa"/>
            <w:vMerge w:val="restar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8487A" w:rsidRPr="000E0619" w:rsidRDefault="0078487A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 w:hanging="180"/>
              <w:jc w:val="center"/>
              <w:rPr>
                <w:b/>
                <w:sz w:val="24"/>
                <w:szCs w:val="24"/>
                <w:u w:val="single"/>
              </w:rPr>
            </w:pPr>
            <w:r w:rsidRPr="000E0619">
              <w:rPr>
                <w:b/>
                <w:sz w:val="24"/>
                <w:szCs w:val="24"/>
                <w:u w:val="single"/>
              </w:rPr>
              <w:t>Within the Text</w:t>
            </w:r>
          </w:p>
          <w:p w:rsidR="00DD3DE1" w:rsidRDefault="00DD3DE1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 w:hanging="90"/>
              <w:rPr>
                <w:b/>
              </w:rPr>
            </w:pPr>
            <w:r>
              <w:rPr>
                <w:b/>
              </w:rPr>
              <w:t>Solving Words</w:t>
            </w:r>
          </w:p>
          <w:p w:rsidR="00DD3DE1" w:rsidRPr="00DD3DE1" w:rsidRDefault="00DD3DE1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 w:hanging="90"/>
            </w:pPr>
            <w:r w:rsidRPr="00DD3DE1">
              <w:t>___Notice new/interesting words</w:t>
            </w:r>
          </w:p>
          <w:p w:rsidR="00DD3DE1" w:rsidRDefault="00DD3DE1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 w:hanging="90"/>
            </w:pPr>
            <w:r>
              <w:t xml:space="preserve">___solve content specific words using </w:t>
            </w:r>
          </w:p>
          <w:p w:rsidR="00DD3DE1" w:rsidRDefault="00DD3DE1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 w:hanging="90"/>
            </w:pPr>
            <w:r>
              <w:t xml:space="preserve">       graphics, word boxes</w:t>
            </w:r>
          </w:p>
          <w:p w:rsidR="000618CE" w:rsidRDefault="00DD3DE1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 w:hanging="90"/>
            </w:pPr>
            <w:r>
              <w:t>___</w:t>
            </w:r>
            <w:r w:rsidR="000618CE">
              <w:t>apply problem solving strategies to</w:t>
            </w:r>
          </w:p>
          <w:p w:rsidR="00DD3DE1" w:rsidRDefault="000618CE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 w:hanging="90"/>
            </w:pPr>
            <w:r>
              <w:t xml:space="preserve">       complex words     </w:t>
            </w:r>
          </w:p>
          <w:p w:rsidR="000618CE" w:rsidRDefault="000618CE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 w:hanging="90"/>
            </w:pPr>
          </w:p>
          <w:p w:rsidR="0078487A" w:rsidRDefault="0078487A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b/>
              </w:rPr>
            </w:pPr>
            <w:r>
              <w:rPr>
                <w:b/>
              </w:rPr>
              <w:t>Monitoring/Correcting</w:t>
            </w:r>
          </w:p>
          <w:p w:rsidR="0078487A" w:rsidRDefault="0078487A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</w:pPr>
            <w:r>
              <w:rPr>
                <w:b/>
              </w:rPr>
              <w:t>___</w:t>
            </w:r>
            <w:r>
              <w:t>M</w:t>
            </w:r>
            <w:r w:rsidRPr="007E376D">
              <w:t xml:space="preserve">onitor accuracy and </w:t>
            </w:r>
            <w:proofErr w:type="spellStart"/>
            <w:r w:rsidRPr="007E376D">
              <w:t>and</w:t>
            </w:r>
            <w:proofErr w:type="spellEnd"/>
            <w:r w:rsidRPr="007E376D">
              <w:t xml:space="preserve"> understanding, self-correcting when errors detract from meaning.</w:t>
            </w:r>
          </w:p>
          <w:p w:rsidR="0078487A" w:rsidRDefault="0078487A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  <w:rPr>
                <w:b/>
              </w:rPr>
            </w:pPr>
          </w:p>
          <w:p w:rsidR="0078487A" w:rsidRDefault="0078487A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  <w:rPr>
                <w:b/>
              </w:rPr>
            </w:pPr>
            <w:r>
              <w:rPr>
                <w:b/>
              </w:rPr>
              <w:t>Searching for/Using Information</w:t>
            </w:r>
          </w:p>
          <w:p w:rsidR="0078487A" w:rsidRDefault="0078487A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</w:pPr>
            <w:r>
              <w:rPr>
                <w:b/>
              </w:rPr>
              <w:t>___</w:t>
            </w:r>
            <w:r w:rsidRPr="007E376D">
              <w:t>captions, photos, other text features</w:t>
            </w:r>
          </w:p>
          <w:p w:rsidR="0078487A" w:rsidRDefault="0078487A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</w:pPr>
            <w:r>
              <w:rPr>
                <w:b/>
              </w:rPr>
              <w:t xml:space="preserve">        _____________________________</w:t>
            </w:r>
          </w:p>
          <w:p w:rsidR="0078487A" w:rsidRPr="007E376D" w:rsidRDefault="0078487A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</w:pPr>
            <w:r>
              <w:rPr>
                <w:b/>
              </w:rPr>
              <w:t>___</w:t>
            </w:r>
            <w:r w:rsidRPr="007E376D">
              <w:t>compound sentences</w:t>
            </w:r>
          </w:p>
          <w:p w:rsidR="0078487A" w:rsidRPr="007E376D" w:rsidRDefault="0078487A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</w:pPr>
            <w:r w:rsidRPr="007E376D">
              <w:t>___dialogue</w:t>
            </w:r>
          </w:p>
          <w:p w:rsidR="0078487A" w:rsidRDefault="0078487A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</w:pPr>
            <w:r w:rsidRPr="007E376D">
              <w:t>___plot tension/suspense (narrative)</w:t>
            </w:r>
          </w:p>
          <w:p w:rsidR="0078487A" w:rsidRDefault="0078487A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</w:pPr>
          </w:p>
          <w:p w:rsidR="0078487A" w:rsidRPr="007E376D" w:rsidRDefault="0078487A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  <w:rPr>
                <w:b/>
              </w:rPr>
            </w:pPr>
            <w:r w:rsidRPr="007E376D">
              <w:rPr>
                <w:b/>
              </w:rPr>
              <w:t>Summarizing</w:t>
            </w:r>
          </w:p>
          <w:p w:rsidR="0078487A" w:rsidRDefault="0078487A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</w:pPr>
            <w:r>
              <w:t>___Follow and remember a sequence of events in chronological order</w:t>
            </w:r>
          </w:p>
          <w:p w:rsidR="0078487A" w:rsidRDefault="0078487A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</w:pPr>
            <w:r>
              <w:t>___Identify important ideas and report them in an organized manner</w:t>
            </w:r>
          </w:p>
          <w:p w:rsidR="0078487A" w:rsidRDefault="0078487A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</w:pPr>
            <w:r>
              <w:t>___Identify and understand sets of related ideas</w:t>
            </w:r>
          </w:p>
          <w:p w:rsidR="000618CE" w:rsidRDefault="000618CE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</w:pPr>
          </w:p>
          <w:p w:rsidR="0078487A" w:rsidRPr="000618CE" w:rsidRDefault="0078487A" w:rsidP="000618CE">
            <w:pPr>
              <w:pStyle w:val="ListParagraph"/>
              <w:autoSpaceDE w:val="0"/>
              <w:autoSpaceDN w:val="0"/>
              <w:adjustRightInd w:val="0"/>
              <w:spacing w:after="0"/>
              <w:ind w:left="270"/>
              <w:jc w:val="both"/>
              <w:rPr>
                <w:b/>
              </w:rPr>
            </w:pPr>
          </w:p>
        </w:tc>
        <w:tc>
          <w:tcPr>
            <w:tcW w:w="4745" w:type="dxa"/>
            <w:vMerge w:val="restart"/>
          </w:tcPr>
          <w:p w:rsidR="000618CE" w:rsidRPr="000E0619" w:rsidRDefault="000618CE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b/>
                <w:sz w:val="24"/>
                <w:szCs w:val="24"/>
                <w:u w:val="single"/>
              </w:rPr>
            </w:pPr>
            <w:r w:rsidRPr="000E0619">
              <w:rPr>
                <w:b/>
                <w:sz w:val="24"/>
                <w:szCs w:val="24"/>
                <w:u w:val="single"/>
              </w:rPr>
              <w:t>Beyond the Text</w:t>
            </w:r>
          </w:p>
          <w:p w:rsidR="000618CE" w:rsidRDefault="000618CE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b/>
              </w:rPr>
            </w:pPr>
            <w:r>
              <w:rPr>
                <w:b/>
              </w:rPr>
              <w:t xml:space="preserve">Predicting: </w:t>
            </w:r>
          </w:p>
          <w:p w:rsidR="000618CE" w:rsidRDefault="000618CE" w:rsidP="000618CE">
            <w:pPr>
              <w:pStyle w:val="ListParagraph"/>
              <w:autoSpaceDE w:val="0"/>
              <w:autoSpaceDN w:val="0"/>
              <w:adjustRightInd w:val="0"/>
              <w:spacing w:after="0"/>
              <w:ind w:left="270"/>
              <w:jc w:val="both"/>
            </w:pPr>
            <w:r>
              <w:rPr>
                <w:b/>
              </w:rPr>
              <w:t>___</w:t>
            </w:r>
            <w:r w:rsidRPr="007E376D">
              <w:t>Use text structure to predict</w:t>
            </w:r>
            <w:r>
              <w:t xml:space="preserve"> outcome </w:t>
            </w:r>
          </w:p>
          <w:p w:rsidR="0078487A" w:rsidRDefault="000618CE" w:rsidP="000618CE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___</w:t>
            </w:r>
            <w:r w:rsidRPr="007E376D">
              <w:t>Use text evidence to confirm/di</w:t>
            </w:r>
            <w:r>
              <w:t>s</w:t>
            </w:r>
            <w:r w:rsidRPr="007E376D">
              <w:t>prove</w:t>
            </w:r>
          </w:p>
          <w:p w:rsidR="000618CE" w:rsidRDefault="000618CE" w:rsidP="000618CE">
            <w:pPr>
              <w:autoSpaceDE w:val="0"/>
              <w:autoSpaceDN w:val="0"/>
              <w:adjustRightInd w:val="0"/>
              <w:spacing w:after="0"/>
              <w:ind w:left="270"/>
              <w:jc w:val="both"/>
              <w:rPr>
                <w:b/>
              </w:rPr>
            </w:pPr>
          </w:p>
          <w:p w:rsidR="0078487A" w:rsidRDefault="0078487A" w:rsidP="000618CE">
            <w:pPr>
              <w:autoSpaceDE w:val="0"/>
              <w:autoSpaceDN w:val="0"/>
              <w:adjustRightInd w:val="0"/>
              <w:spacing w:after="0"/>
              <w:ind w:left="270"/>
              <w:jc w:val="both"/>
              <w:rPr>
                <w:b/>
              </w:rPr>
            </w:pPr>
            <w:r>
              <w:rPr>
                <w:b/>
              </w:rPr>
              <w:t>Making Connections</w:t>
            </w:r>
          </w:p>
          <w:p w:rsidR="0039033F" w:rsidRDefault="0039033F" w:rsidP="000618CE">
            <w:pPr>
              <w:autoSpaceDE w:val="0"/>
              <w:autoSpaceDN w:val="0"/>
              <w:adjustRightInd w:val="0"/>
              <w:spacing w:after="0"/>
              <w:ind w:left="270"/>
              <w:jc w:val="both"/>
            </w:pPr>
            <w:r>
              <w:t>Bring knowledge from</w:t>
            </w:r>
          </w:p>
          <w:p w:rsidR="0078487A" w:rsidRDefault="0039033F" w:rsidP="0039033F">
            <w:pPr>
              <w:autoSpaceDE w:val="0"/>
              <w:autoSpaceDN w:val="0"/>
              <w:adjustRightInd w:val="0"/>
              <w:spacing w:after="0"/>
              <w:ind w:left="270"/>
              <w:jc w:val="both"/>
            </w:pPr>
            <w:r>
              <w:t>___background  ___</w:t>
            </w:r>
            <w:r w:rsidR="0078487A" w:rsidRPr="007E376D">
              <w:t xml:space="preserve">other text </w:t>
            </w:r>
            <w:r>
              <w:t xml:space="preserve">  </w:t>
            </w:r>
          </w:p>
          <w:p w:rsidR="0039033F" w:rsidRDefault="0039033F" w:rsidP="0039033F">
            <w:pPr>
              <w:autoSpaceDE w:val="0"/>
              <w:autoSpaceDN w:val="0"/>
              <w:adjustRightInd w:val="0"/>
              <w:spacing w:after="0"/>
              <w:ind w:left="270"/>
              <w:jc w:val="both"/>
            </w:pPr>
          </w:p>
          <w:p w:rsidR="0039033F" w:rsidRPr="000E0619" w:rsidRDefault="0039033F" w:rsidP="0039033F">
            <w:pPr>
              <w:autoSpaceDE w:val="0"/>
              <w:autoSpaceDN w:val="0"/>
              <w:adjustRightInd w:val="0"/>
              <w:spacing w:after="0"/>
              <w:ind w:left="270"/>
              <w:jc w:val="both"/>
              <w:rPr>
                <w:b/>
              </w:rPr>
            </w:pPr>
            <w:r w:rsidRPr="000E0619">
              <w:rPr>
                <w:b/>
              </w:rPr>
              <w:t>Synthesizing</w:t>
            </w:r>
          </w:p>
          <w:p w:rsidR="0039033F" w:rsidRDefault="0039033F" w:rsidP="0039033F">
            <w:pPr>
              <w:autoSpaceDE w:val="0"/>
              <w:autoSpaceDN w:val="0"/>
              <w:adjustRightInd w:val="0"/>
              <w:spacing w:after="0"/>
              <w:ind w:left="270"/>
              <w:jc w:val="both"/>
            </w:pPr>
            <w:r>
              <w:t xml:space="preserve">___Differentiate between what is known </w:t>
            </w:r>
          </w:p>
          <w:p w:rsidR="0039033F" w:rsidRDefault="0039033F" w:rsidP="0039033F">
            <w:pPr>
              <w:autoSpaceDE w:val="0"/>
              <w:autoSpaceDN w:val="0"/>
              <w:adjustRightInd w:val="0"/>
              <w:spacing w:after="0"/>
              <w:ind w:left="270"/>
              <w:jc w:val="both"/>
            </w:pPr>
            <w:r>
              <w:t xml:space="preserve">       and new information</w:t>
            </w:r>
          </w:p>
          <w:p w:rsidR="0039033F" w:rsidRDefault="0039033F" w:rsidP="0039033F">
            <w:pPr>
              <w:autoSpaceDE w:val="0"/>
              <w:autoSpaceDN w:val="0"/>
              <w:adjustRightInd w:val="0"/>
              <w:spacing w:after="0"/>
              <w:ind w:left="270"/>
              <w:jc w:val="both"/>
            </w:pPr>
            <w:r>
              <w:t>___Mentally form categories of related info</w:t>
            </w:r>
          </w:p>
          <w:p w:rsidR="0039033F" w:rsidRDefault="0039033F" w:rsidP="0039033F">
            <w:pPr>
              <w:autoSpaceDE w:val="0"/>
              <w:autoSpaceDN w:val="0"/>
              <w:adjustRightInd w:val="0"/>
              <w:spacing w:after="0"/>
              <w:ind w:left="270"/>
            </w:pPr>
            <w:r>
              <w:t xml:space="preserve">___Express changes in ideas/learning after  </w:t>
            </w:r>
          </w:p>
          <w:p w:rsidR="0039033F" w:rsidRDefault="0039033F" w:rsidP="0039033F">
            <w:pPr>
              <w:autoSpaceDE w:val="0"/>
              <w:autoSpaceDN w:val="0"/>
              <w:adjustRightInd w:val="0"/>
              <w:spacing w:after="0"/>
              <w:ind w:left="270"/>
            </w:pPr>
            <w:r>
              <w:t xml:space="preserve">       reading</w:t>
            </w:r>
          </w:p>
          <w:p w:rsidR="0078487A" w:rsidRDefault="0078487A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</w:pPr>
          </w:p>
          <w:p w:rsidR="0078487A" w:rsidRPr="000E0619" w:rsidRDefault="0078487A" w:rsidP="0039033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b/>
                <w:u w:val="single"/>
              </w:rPr>
            </w:pPr>
            <w:r w:rsidRPr="000E0619">
              <w:rPr>
                <w:b/>
                <w:u w:val="single"/>
              </w:rPr>
              <w:t>About the Text</w:t>
            </w:r>
          </w:p>
          <w:p w:rsidR="000E0619" w:rsidRPr="0039033F" w:rsidRDefault="000E0619" w:rsidP="000E061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  <w:rPr>
                <w:b/>
              </w:rPr>
            </w:pPr>
            <w:r>
              <w:rPr>
                <w:b/>
              </w:rPr>
              <w:t>Analyzing</w:t>
            </w:r>
          </w:p>
          <w:p w:rsidR="0039033F" w:rsidRDefault="0039033F" w:rsidP="0039033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</w:pPr>
            <w:r>
              <w:t>___Notice variety in layout/text features</w:t>
            </w:r>
          </w:p>
          <w:p w:rsidR="0039033F" w:rsidRDefault="0039033F" w:rsidP="0039033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</w:pPr>
            <w:r>
              <w:t>___Understand when author has used</w:t>
            </w:r>
          </w:p>
          <w:p w:rsidR="0039033F" w:rsidRDefault="0039033F" w:rsidP="0039033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</w:pPr>
            <w:r>
              <w:t xml:space="preserve">       </w:t>
            </w:r>
            <w:proofErr w:type="gramStart"/>
            <w:r>
              <w:t>compare/contrast</w:t>
            </w:r>
            <w:proofErr w:type="gramEnd"/>
            <w:r>
              <w:t>, cause/effect, etc.</w:t>
            </w:r>
          </w:p>
          <w:p w:rsidR="0039033F" w:rsidRDefault="0039033F" w:rsidP="0039033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</w:pPr>
            <w:r>
              <w:t>___Notice how author used pictures or other</w:t>
            </w:r>
          </w:p>
          <w:p w:rsidR="0039033F" w:rsidRDefault="0039033F" w:rsidP="0039033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</w:pPr>
            <w:r>
              <w:t xml:space="preserve">       </w:t>
            </w:r>
            <w:r w:rsidR="000E0619">
              <w:t>g</w:t>
            </w:r>
            <w:r>
              <w:t>raphics to convey meaning</w:t>
            </w:r>
          </w:p>
          <w:p w:rsidR="000E0619" w:rsidRDefault="000E0619" w:rsidP="0039033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</w:pPr>
          </w:p>
          <w:p w:rsidR="000E0619" w:rsidRPr="000E0619" w:rsidRDefault="000E0619" w:rsidP="0039033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  <w:rPr>
                <w:b/>
              </w:rPr>
            </w:pPr>
            <w:r w:rsidRPr="000E0619">
              <w:rPr>
                <w:b/>
              </w:rPr>
              <w:t>Critiquing</w:t>
            </w:r>
          </w:p>
          <w:p w:rsidR="000E0619" w:rsidRDefault="000E0619" w:rsidP="0039033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</w:pPr>
            <w:r>
              <w:t>___Evaluate quality of text feature, interest level.</w:t>
            </w:r>
          </w:p>
          <w:p w:rsidR="000E0619" w:rsidRPr="0078487A" w:rsidRDefault="000E0619" w:rsidP="0039033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Peanuts" w:hAnsi="Peanuts"/>
              </w:rPr>
            </w:pPr>
            <w:r>
              <w:t>___Notice author’s qualifications to write text</w:t>
            </w:r>
          </w:p>
        </w:tc>
      </w:tr>
      <w:tr w:rsidR="0078487A" w:rsidTr="000E0619">
        <w:trPr>
          <w:trHeight w:val="702"/>
        </w:trPr>
        <w:tc>
          <w:tcPr>
            <w:tcW w:w="6200" w:type="dxa"/>
            <w:gridSpan w:val="2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8487A" w:rsidRPr="007E376D" w:rsidRDefault="000E0619" w:rsidP="000618CE">
            <w:pPr>
              <w:pStyle w:val="Normal1"/>
              <w:rPr>
                <w:rFonts w:ascii="Peanuts" w:hAnsi="Peanuts"/>
              </w:rPr>
            </w:pPr>
            <w:r>
              <w:rPr>
                <w:rFonts w:ascii="Peanuts" w:hAnsi="Peanuts"/>
              </w:rPr>
              <w:t xml:space="preserve"> </w:t>
            </w:r>
            <w:r w:rsidR="0078487A" w:rsidRPr="007E376D">
              <w:rPr>
                <w:rFonts w:ascii="Peanuts" w:hAnsi="Peanuts"/>
              </w:rPr>
              <w:t>Group Members:</w:t>
            </w:r>
          </w:p>
        </w:tc>
        <w:tc>
          <w:tcPr>
            <w:tcW w:w="4095" w:type="dxa"/>
            <w:vMerge/>
          </w:tcPr>
          <w:p w:rsidR="0078487A" w:rsidRDefault="0078487A" w:rsidP="000618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45" w:type="dxa"/>
            <w:vMerge/>
          </w:tcPr>
          <w:p w:rsidR="0078487A" w:rsidRDefault="0078487A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</w:pPr>
          </w:p>
        </w:tc>
      </w:tr>
      <w:tr w:rsidR="000618CE" w:rsidTr="000E0619">
        <w:tc>
          <w:tcPr>
            <w:tcW w:w="6200" w:type="dxa"/>
            <w:gridSpan w:val="2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618CE" w:rsidRPr="007E376D" w:rsidRDefault="000E0619" w:rsidP="000E0619">
            <w:pPr>
              <w:pStyle w:val="Normal1"/>
              <w:ind w:right="113"/>
              <w:rPr>
                <w:rFonts w:ascii="Peanuts" w:eastAsia="Verdana" w:hAnsi="Peanuts" w:cs="Verdana"/>
                <w:szCs w:val="24"/>
              </w:rPr>
            </w:pPr>
            <w:r>
              <w:rPr>
                <w:rFonts w:ascii="Peanuts" w:eastAsia="Verdana" w:hAnsi="Peanuts" w:cs="Verdana"/>
                <w:szCs w:val="24"/>
              </w:rPr>
              <w:t xml:space="preserve"> </w:t>
            </w:r>
            <w:r w:rsidR="000618CE">
              <w:rPr>
                <w:rFonts w:ascii="Peanuts" w:eastAsia="Verdana" w:hAnsi="Peanuts" w:cs="Verdana"/>
                <w:szCs w:val="24"/>
              </w:rPr>
              <w:t>Text</w:t>
            </w:r>
          </w:p>
          <w:p w:rsidR="000618CE" w:rsidRPr="007E376D" w:rsidRDefault="000618CE" w:rsidP="000618CE">
            <w:pPr>
              <w:pStyle w:val="Normal1"/>
              <w:rPr>
                <w:rFonts w:ascii="Peanuts" w:hAnsi="Peanuts"/>
              </w:rPr>
            </w:pPr>
          </w:p>
          <w:p w:rsidR="000618CE" w:rsidRPr="007E376D" w:rsidRDefault="000618CE" w:rsidP="000618CE">
            <w:pPr>
              <w:pStyle w:val="Normal1"/>
              <w:rPr>
                <w:rFonts w:ascii="Peanuts" w:hAnsi="Peanuts"/>
              </w:rPr>
            </w:pPr>
          </w:p>
        </w:tc>
        <w:tc>
          <w:tcPr>
            <w:tcW w:w="4095" w:type="dxa"/>
            <w:vMerge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618CE" w:rsidRDefault="000618CE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45" w:type="dxa"/>
            <w:vMerge/>
          </w:tcPr>
          <w:p w:rsidR="000618CE" w:rsidRDefault="000618CE" w:rsidP="000618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70"/>
            </w:pPr>
          </w:p>
        </w:tc>
      </w:tr>
      <w:tr w:rsidR="000618CE" w:rsidTr="000E0619">
        <w:tc>
          <w:tcPr>
            <w:tcW w:w="6200" w:type="dxa"/>
            <w:gridSpan w:val="2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618CE" w:rsidRPr="007E376D" w:rsidRDefault="000E0619" w:rsidP="000E0619">
            <w:pPr>
              <w:pStyle w:val="Normal1"/>
              <w:ind w:right="113"/>
              <w:rPr>
                <w:rFonts w:ascii="Peanuts" w:hAnsi="Peanuts"/>
                <w:szCs w:val="24"/>
              </w:rPr>
            </w:pPr>
            <w:r>
              <w:rPr>
                <w:rFonts w:ascii="Peanuts" w:eastAsia="Verdana" w:hAnsi="Peanuts" w:cs="Verdana"/>
                <w:szCs w:val="24"/>
              </w:rPr>
              <w:t xml:space="preserve"> </w:t>
            </w:r>
            <w:r w:rsidR="000618CE" w:rsidRPr="007E376D">
              <w:rPr>
                <w:rFonts w:ascii="Peanuts" w:eastAsia="Verdana" w:hAnsi="Peanuts" w:cs="Verdana"/>
                <w:szCs w:val="24"/>
              </w:rPr>
              <w:t>Instructional Focus</w:t>
            </w:r>
          </w:p>
          <w:p w:rsidR="000618CE" w:rsidRDefault="000618CE" w:rsidP="000618CE">
            <w:pPr>
              <w:pStyle w:val="Normal1"/>
              <w:ind w:left="113" w:right="113"/>
              <w:rPr>
                <w:rFonts w:ascii="Peanuts" w:hAnsi="Peanuts"/>
                <w:szCs w:val="24"/>
              </w:rPr>
            </w:pPr>
          </w:p>
          <w:p w:rsidR="000618CE" w:rsidRPr="007E376D" w:rsidRDefault="000618CE" w:rsidP="000618CE">
            <w:pPr>
              <w:pStyle w:val="Normal1"/>
              <w:rPr>
                <w:rFonts w:ascii="Peanuts" w:hAnsi="Peanuts"/>
              </w:rPr>
            </w:pPr>
          </w:p>
        </w:tc>
        <w:tc>
          <w:tcPr>
            <w:tcW w:w="4095" w:type="dxa"/>
            <w:vMerge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618CE" w:rsidRDefault="000618CE" w:rsidP="000618CE">
            <w:pPr>
              <w:pStyle w:val="Normal1"/>
            </w:pPr>
          </w:p>
        </w:tc>
        <w:tc>
          <w:tcPr>
            <w:tcW w:w="4745" w:type="dxa"/>
            <w:vMerge/>
          </w:tcPr>
          <w:p w:rsidR="000618CE" w:rsidRDefault="000618CE" w:rsidP="000618CE">
            <w:pPr>
              <w:pStyle w:val="Normal1"/>
            </w:pPr>
          </w:p>
        </w:tc>
      </w:tr>
      <w:tr w:rsidR="000618CE" w:rsidTr="0041688D">
        <w:tc>
          <w:tcPr>
            <w:tcW w:w="22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618CE" w:rsidRPr="007E376D" w:rsidRDefault="000E0619" w:rsidP="000618CE">
            <w:pPr>
              <w:pStyle w:val="Normal1"/>
              <w:rPr>
                <w:rFonts w:ascii="Peanuts" w:hAnsi="Peanuts"/>
              </w:rPr>
            </w:pPr>
            <w:r>
              <w:rPr>
                <w:rFonts w:ascii="Peanuts" w:hAnsi="Peanuts"/>
                <w:szCs w:val="24"/>
              </w:rPr>
              <w:t xml:space="preserve"> </w:t>
            </w:r>
            <w:r w:rsidR="000618CE">
              <w:rPr>
                <w:rFonts w:ascii="Peanuts" w:hAnsi="Peanuts"/>
                <w:szCs w:val="24"/>
              </w:rPr>
              <w:t>Word Work</w:t>
            </w:r>
          </w:p>
          <w:p w:rsidR="000618CE" w:rsidRDefault="000618CE" w:rsidP="000618CE">
            <w:pPr>
              <w:pStyle w:val="Normal1"/>
              <w:rPr>
                <w:rFonts w:ascii="Peanuts" w:hAnsi="Peanuts"/>
              </w:rPr>
            </w:pPr>
          </w:p>
          <w:p w:rsidR="000618CE" w:rsidRDefault="000618CE" w:rsidP="000618CE">
            <w:pPr>
              <w:pStyle w:val="Normal1"/>
              <w:rPr>
                <w:rFonts w:ascii="Peanuts" w:hAnsi="Peanuts"/>
              </w:rPr>
            </w:pPr>
          </w:p>
          <w:p w:rsidR="000618CE" w:rsidRPr="007E376D" w:rsidRDefault="000618CE" w:rsidP="000618CE">
            <w:pPr>
              <w:pStyle w:val="Normal1"/>
              <w:rPr>
                <w:rFonts w:ascii="Peanuts" w:hAnsi="Peanuts"/>
              </w:rPr>
            </w:pPr>
          </w:p>
        </w:tc>
        <w:tc>
          <w:tcPr>
            <w:tcW w:w="3940" w:type="dxa"/>
          </w:tcPr>
          <w:p w:rsidR="000618CE" w:rsidRPr="007E376D" w:rsidRDefault="000618CE" w:rsidP="000618CE">
            <w:pPr>
              <w:pStyle w:val="Normal1"/>
              <w:jc w:val="center"/>
              <w:rPr>
                <w:rFonts w:ascii="Peanuts" w:hAnsi="Peanuts"/>
              </w:rPr>
            </w:pPr>
            <w:r w:rsidRPr="007E376D">
              <w:rPr>
                <w:rFonts w:ascii="Peanuts" w:hAnsi="Peanuts"/>
              </w:rPr>
              <w:t>Vocabulary</w:t>
            </w:r>
          </w:p>
          <w:p w:rsidR="000618CE" w:rsidRPr="007E376D" w:rsidRDefault="000618CE" w:rsidP="000618CE">
            <w:pPr>
              <w:pStyle w:val="Normal1"/>
              <w:rPr>
                <w:rFonts w:ascii="Peanuts" w:hAnsi="Peanuts"/>
              </w:rPr>
            </w:pPr>
          </w:p>
        </w:tc>
        <w:tc>
          <w:tcPr>
            <w:tcW w:w="4095" w:type="dxa"/>
            <w:vMerge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618CE" w:rsidRDefault="000618CE" w:rsidP="000618CE">
            <w:pPr>
              <w:pStyle w:val="Normal1"/>
            </w:pPr>
          </w:p>
        </w:tc>
        <w:tc>
          <w:tcPr>
            <w:tcW w:w="4745" w:type="dxa"/>
            <w:vMerge/>
          </w:tcPr>
          <w:p w:rsidR="000618CE" w:rsidRDefault="000618CE" w:rsidP="000618CE">
            <w:pPr>
              <w:pStyle w:val="Normal1"/>
            </w:pPr>
          </w:p>
        </w:tc>
      </w:tr>
      <w:tr w:rsidR="0078487A" w:rsidTr="000E0619">
        <w:tc>
          <w:tcPr>
            <w:tcW w:w="6200" w:type="dxa"/>
            <w:gridSpan w:val="2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8487A" w:rsidRPr="007E376D" w:rsidRDefault="0078487A" w:rsidP="000618CE">
            <w:pPr>
              <w:pStyle w:val="Normal1"/>
              <w:ind w:left="113" w:right="113"/>
              <w:rPr>
                <w:rFonts w:ascii="Peanuts" w:hAnsi="Peanuts"/>
                <w:szCs w:val="24"/>
              </w:rPr>
            </w:pPr>
            <w:r w:rsidRPr="007E376D">
              <w:rPr>
                <w:rFonts w:ascii="Peanuts" w:eastAsia="Verdana" w:hAnsi="Peanuts" w:cs="Verdana"/>
                <w:szCs w:val="24"/>
              </w:rPr>
              <w:t>Observations</w:t>
            </w:r>
          </w:p>
          <w:p w:rsidR="0078487A" w:rsidRPr="007E376D" w:rsidRDefault="0078487A" w:rsidP="000618CE">
            <w:pPr>
              <w:pStyle w:val="Normal1"/>
              <w:ind w:left="113" w:right="113"/>
              <w:rPr>
                <w:rFonts w:ascii="Peanuts" w:hAnsi="Peanuts"/>
                <w:szCs w:val="24"/>
              </w:rPr>
            </w:pPr>
          </w:p>
          <w:p w:rsidR="0078487A" w:rsidRDefault="0078487A" w:rsidP="000618CE">
            <w:pPr>
              <w:pStyle w:val="Normal1"/>
              <w:ind w:left="113" w:right="113"/>
              <w:rPr>
                <w:rFonts w:ascii="Peanuts" w:hAnsi="Peanuts"/>
                <w:szCs w:val="24"/>
              </w:rPr>
            </w:pPr>
          </w:p>
          <w:p w:rsidR="0078487A" w:rsidRDefault="0078487A" w:rsidP="000618CE">
            <w:pPr>
              <w:pStyle w:val="Normal1"/>
              <w:ind w:left="113" w:right="113"/>
              <w:rPr>
                <w:rFonts w:ascii="Peanuts" w:hAnsi="Peanuts"/>
                <w:szCs w:val="24"/>
              </w:rPr>
            </w:pPr>
          </w:p>
          <w:p w:rsidR="0078487A" w:rsidRDefault="0078487A" w:rsidP="000618CE">
            <w:pPr>
              <w:pStyle w:val="Normal1"/>
              <w:ind w:left="113" w:right="113"/>
              <w:rPr>
                <w:rFonts w:ascii="Peanuts" w:hAnsi="Peanuts"/>
                <w:szCs w:val="24"/>
              </w:rPr>
            </w:pPr>
          </w:p>
          <w:p w:rsidR="0078487A" w:rsidRPr="007E376D" w:rsidRDefault="0078487A" w:rsidP="000618CE">
            <w:pPr>
              <w:pStyle w:val="Normal1"/>
              <w:ind w:left="113" w:right="113"/>
              <w:rPr>
                <w:rFonts w:ascii="Peanuts" w:hAnsi="Peanuts"/>
                <w:szCs w:val="24"/>
              </w:rPr>
            </w:pPr>
          </w:p>
          <w:p w:rsidR="0078487A" w:rsidRPr="007E376D" w:rsidRDefault="0078487A" w:rsidP="000618CE">
            <w:pPr>
              <w:pStyle w:val="Normal1"/>
              <w:rPr>
                <w:rFonts w:ascii="Peanuts" w:hAnsi="Peanuts"/>
              </w:rPr>
            </w:pPr>
          </w:p>
        </w:tc>
        <w:tc>
          <w:tcPr>
            <w:tcW w:w="4095" w:type="dxa"/>
            <w:vMerge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8487A" w:rsidRDefault="0078487A" w:rsidP="000618CE">
            <w:pPr>
              <w:pStyle w:val="Normal1"/>
            </w:pPr>
          </w:p>
        </w:tc>
        <w:tc>
          <w:tcPr>
            <w:tcW w:w="4745" w:type="dxa"/>
            <w:vMerge/>
          </w:tcPr>
          <w:p w:rsidR="0078487A" w:rsidRDefault="0078487A" w:rsidP="000618CE">
            <w:pPr>
              <w:pStyle w:val="Normal1"/>
            </w:pPr>
          </w:p>
        </w:tc>
      </w:tr>
      <w:tr w:rsidR="000618CE" w:rsidTr="000E0619">
        <w:tc>
          <w:tcPr>
            <w:tcW w:w="6200" w:type="dxa"/>
            <w:gridSpan w:val="2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618CE" w:rsidRPr="007E376D" w:rsidRDefault="000618CE" w:rsidP="000618CE">
            <w:pPr>
              <w:pStyle w:val="Normal1"/>
              <w:ind w:left="113" w:right="113"/>
              <w:rPr>
                <w:rFonts w:ascii="Peanuts" w:eastAsia="Verdana" w:hAnsi="Peanuts" w:cs="Verdana"/>
                <w:szCs w:val="24"/>
              </w:rPr>
            </w:pPr>
            <w:r w:rsidRPr="007E376D">
              <w:rPr>
                <w:rFonts w:ascii="Peanuts" w:eastAsia="Verdana" w:hAnsi="Peanuts" w:cs="Verdana"/>
                <w:szCs w:val="24"/>
              </w:rPr>
              <w:t>Next Time</w:t>
            </w:r>
          </w:p>
          <w:p w:rsidR="000618CE" w:rsidRPr="007E376D" w:rsidRDefault="000618CE" w:rsidP="000618CE">
            <w:pPr>
              <w:pStyle w:val="Normal1"/>
              <w:rPr>
                <w:rFonts w:ascii="Peanuts" w:hAnsi="Peanuts"/>
              </w:rPr>
            </w:pPr>
          </w:p>
          <w:p w:rsidR="000618CE" w:rsidRPr="007E376D" w:rsidRDefault="000618CE" w:rsidP="000618CE">
            <w:pPr>
              <w:pStyle w:val="Normal1"/>
              <w:rPr>
                <w:rFonts w:ascii="Peanuts" w:hAnsi="Peanuts"/>
              </w:rPr>
            </w:pPr>
          </w:p>
          <w:p w:rsidR="000618CE" w:rsidRPr="007E376D" w:rsidRDefault="000618CE" w:rsidP="000618CE">
            <w:pPr>
              <w:pStyle w:val="Normal1"/>
              <w:rPr>
                <w:rFonts w:ascii="Peanuts" w:hAnsi="Peanuts"/>
              </w:rPr>
            </w:pPr>
          </w:p>
          <w:p w:rsidR="000618CE" w:rsidRPr="007E376D" w:rsidRDefault="000618CE" w:rsidP="000618CE">
            <w:pPr>
              <w:pStyle w:val="Normal1"/>
              <w:rPr>
                <w:rFonts w:ascii="Peanuts" w:hAnsi="Peanuts"/>
              </w:rPr>
            </w:pPr>
          </w:p>
          <w:p w:rsidR="000618CE" w:rsidRPr="007E376D" w:rsidRDefault="000618CE" w:rsidP="000618CE">
            <w:pPr>
              <w:pStyle w:val="Normal1"/>
              <w:rPr>
                <w:rFonts w:ascii="Peanuts" w:hAnsi="Peanuts"/>
              </w:rPr>
            </w:pPr>
          </w:p>
        </w:tc>
        <w:tc>
          <w:tcPr>
            <w:tcW w:w="8840" w:type="dxa"/>
            <w:gridSpan w:val="2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618CE" w:rsidRPr="007E376D" w:rsidRDefault="000618CE" w:rsidP="000618CE">
            <w:pPr>
              <w:pStyle w:val="Normal1"/>
              <w:jc w:val="center"/>
              <w:rPr>
                <w:rFonts w:asciiTheme="minorHAnsi" w:hAnsiTheme="minorHAnsi"/>
                <w:b/>
              </w:rPr>
            </w:pPr>
            <w:r w:rsidRPr="007E376D">
              <w:rPr>
                <w:rFonts w:asciiTheme="minorHAnsi" w:hAnsiTheme="minorHAnsi"/>
                <w:b/>
              </w:rPr>
              <w:t>Keep in Mind</w:t>
            </w:r>
          </w:p>
          <w:p w:rsidR="000618CE" w:rsidRPr="0041688D" w:rsidRDefault="000618CE" w:rsidP="000618CE">
            <w:pPr>
              <w:pStyle w:val="Normal1"/>
              <w:rPr>
                <w:rFonts w:asciiTheme="minorHAnsi" w:hAnsiTheme="minorHAnsi"/>
                <w:sz w:val="22"/>
              </w:rPr>
            </w:pPr>
            <w:r w:rsidRPr="0041688D">
              <w:rPr>
                <w:rFonts w:asciiTheme="minorHAnsi" w:hAnsiTheme="minorHAnsi"/>
                <w:b/>
                <w:sz w:val="22"/>
              </w:rPr>
              <w:t>Fluency:</w:t>
            </w:r>
            <w:r w:rsidRPr="0041688D">
              <w:rPr>
                <w:rFonts w:asciiTheme="minorHAnsi" w:hAnsiTheme="minorHAnsi"/>
                <w:sz w:val="22"/>
              </w:rPr>
              <w:t xml:space="preserve"> Phrased, fluent oral reading with expression that reflects understanding of </w:t>
            </w:r>
          </w:p>
          <w:p w:rsidR="000618CE" w:rsidRPr="0041688D" w:rsidRDefault="000618CE" w:rsidP="000618CE">
            <w:pPr>
              <w:pStyle w:val="Normal1"/>
              <w:rPr>
                <w:rFonts w:asciiTheme="minorHAnsi" w:hAnsiTheme="minorHAnsi"/>
                <w:sz w:val="22"/>
              </w:rPr>
            </w:pPr>
            <w:proofErr w:type="gramStart"/>
            <w:r w:rsidRPr="0041688D">
              <w:rPr>
                <w:rFonts w:asciiTheme="minorHAnsi" w:hAnsiTheme="minorHAnsi"/>
                <w:sz w:val="22"/>
              </w:rPr>
              <w:t>author’s</w:t>
            </w:r>
            <w:proofErr w:type="gramEnd"/>
            <w:r w:rsidRPr="0041688D">
              <w:rPr>
                <w:rFonts w:asciiTheme="minorHAnsi" w:hAnsiTheme="minorHAnsi"/>
                <w:sz w:val="22"/>
              </w:rPr>
              <w:t xml:space="preserve"> purpose, characters, expression, appropriate use of pausing/intonation.</w:t>
            </w:r>
          </w:p>
          <w:p w:rsidR="000618CE" w:rsidRDefault="000618CE" w:rsidP="000618CE">
            <w:pPr>
              <w:pStyle w:val="Normal1"/>
            </w:pPr>
            <w:r w:rsidRPr="0041688D">
              <w:rPr>
                <w:rFonts w:asciiTheme="minorHAnsi" w:hAnsiTheme="minorHAnsi"/>
                <w:b/>
                <w:sz w:val="22"/>
              </w:rPr>
              <w:t>Comprehension:</w:t>
            </w:r>
            <w:r w:rsidRPr="0041688D">
              <w:rPr>
                <w:rFonts w:asciiTheme="minorHAnsi" w:hAnsiTheme="minorHAnsi"/>
                <w:sz w:val="22"/>
              </w:rPr>
              <w:t xml:space="preserve"> Based on observations during discussion, revisit text to clarify/extend understanding. Remind students to go back to the text to support answers. </w:t>
            </w:r>
            <w:r w:rsidRPr="0041688D">
              <w:rPr>
                <w:rFonts w:asciiTheme="minorHAnsi" w:hAnsiTheme="minorHAnsi"/>
                <w:i/>
                <w:sz w:val="22"/>
              </w:rPr>
              <w:t>What makes you think that? What part of the text made you think that?</w:t>
            </w:r>
          </w:p>
        </w:tc>
      </w:tr>
    </w:tbl>
    <w:p w:rsidR="007E376D" w:rsidRDefault="007E376D"/>
    <w:sectPr w:rsidR="007E376D" w:rsidSect="000618CE">
      <w:pgSz w:w="15840" w:h="12240" w:orient="landscape"/>
      <w:pgMar w:top="576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anut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72ABE"/>
    <w:multiLevelType w:val="hybridMultilevel"/>
    <w:tmpl w:val="0498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4BDF"/>
    <w:rsid w:val="000618CE"/>
    <w:rsid w:val="000E0619"/>
    <w:rsid w:val="00320B3B"/>
    <w:rsid w:val="0039033F"/>
    <w:rsid w:val="0041688D"/>
    <w:rsid w:val="0049697C"/>
    <w:rsid w:val="00746AF9"/>
    <w:rsid w:val="0078487A"/>
    <w:rsid w:val="007E376D"/>
    <w:rsid w:val="007F7D73"/>
    <w:rsid w:val="008C1405"/>
    <w:rsid w:val="00934FEA"/>
    <w:rsid w:val="00CB39D7"/>
    <w:rsid w:val="00CF7A0E"/>
    <w:rsid w:val="00D55B31"/>
    <w:rsid w:val="00DD3DE1"/>
    <w:rsid w:val="00E05D3B"/>
    <w:rsid w:val="00E46AD9"/>
    <w:rsid w:val="00F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64B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64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Genia</cp:lastModifiedBy>
  <cp:revision>2</cp:revision>
  <cp:lastPrinted>2013-09-23T04:58:00Z</cp:lastPrinted>
  <dcterms:created xsi:type="dcterms:W3CDTF">2013-09-23T05:01:00Z</dcterms:created>
  <dcterms:modified xsi:type="dcterms:W3CDTF">2013-09-23T05:01:00Z</dcterms:modified>
</cp:coreProperties>
</file>