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67" w:rsidRPr="00212FB7" w:rsidRDefault="00212FB7" w:rsidP="009B6518">
      <w:pPr>
        <w:ind w:left="360"/>
      </w:pPr>
      <w:r w:rsidRPr="00212FB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F3ACE5" wp14:editId="4D3C6EA5">
                <wp:simplePos x="0" y="0"/>
                <wp:positionH relativeFrom="column">
                  <wp:posOffset>1682750</wp:posOffset>
                </wp:positionH>
                <wp:positionV relativeFrom="paragraph">
                  <wp:posOffset>1979295</wp:posOffset>
                </wp:positionV>
                <wp:extent cx="6022975" cy="36271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975" cy="362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9A" w:rsidRPr="00212FB7" w:rsidRDefault="0005089A" w:rsidP="00B248DD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212FB7">
                              <w:rPr>
                                <w:rFonts w:ascii="Welcome To Planet Earth" w:hAnsi="Welcome To Planet Earth"/>
                                <w:b/>
                                <w:color w:val="00B0F0"/>
                                <w:sz w:val="96"/>
                                <w:szCs w:val="96"/>
                              </w:rPr>
                              <w:t xml:space="preserve">Common Core </w:t>
                            </w:r>
                          </w:p>
                          <w:p w:rsidR="0005089A" w:rsidRPr="00212FB7" w:rsidRDefault="0005089A" w:rsidP="00B248DD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212FB7">
                              <w:rPr>
                                <w:rFonts w:ascii="Welcome To Planet Earth" w:hAnsi="Welcome To Planet Earth"/>
                                <w:b/>
                                <w:color w:val="00B0F0"/>
                                <w:sz w:val="96"/>
                                <w:szCs w:val="96"/>
                              </w:rPr>
                              <w:t>Lesson Tracker</w:t>
                            </w:r>
                          </w:p>
                          <w:p w:rsidR="0005089A" w:rsidRPr="00212FB7" w:rsidRDefault="0005089A" w:rsidP="00B248DD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212FB7">
                              <w:rPr>
                                <w:rFonts w:ascii="Welcome To Planet Earth" w:hAnsi="Welcome To Planet Earth"/>
                                <w:b/>
                                <w:color w:val="00B0F0"/>
                                <w:sz w:val="96"/>
                                <w:szCs w:val="96"/>
                              </w:rPr>
                              <w:t>English Language Arts</w:t>
                            </w:r>
                          </w:p>
                          <w:p w:rsidR="0005089A" w:rsidRPr="00212FB7" w:rsidRDefault="0005089A" w:rsidP="00B248DD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212FB7">
                              <w:rPr>
                                <w:rFonts w:ascii="Welcome To Planet Earth" w:hAnsi="Welcome To Planet Earth"/>
                                <w:b/>
                                <w:color w:val="00B0F0"/>
                                <w:sz w:val="96"/>
                                <w:szCs w:val="96"/>
                              </w:rPr>
                              <w:t>Grade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2.5pt;margin-top:155.85pt;width:474.25pt;height:28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" filled="f" stroked="f" strokeweight=".5pt">
                <v:textbox>
                  <w:txbxContent>
                    <w:p w:rsidR="0005089A" w:rsidRPr="00212FB7" w:rsidRDefault="0005089A" w:rsidP="00B248DD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212FB7">
                        <w:rPr>
                          <w:rFonts w:ascii="Welcome To Planet Earth" w:hAnsi="Welcome To Planet Earth"/>
                          <w:b/>
                          <w:color w:val="00B0F0"/>
                          <w:sz w:val="96"/>
                          <w:szCs w:val="96"/>
                        </w:rPr>
                        <w:t xml:space="preserve">Common Core </w:t>
                      </w:r>
                    </w:p>
                    <w:p w:rsidR="0005089A" w:rsidRPr="00212FB7" w:rsidRDefault="0005089A" w:rsidP="00B248DD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212FB7">
                        <w:rPr>
                          <w:rFonts w:ascii="Welcome To Planet Earth" w:hAnsi="Welcome To Planet Earth"/>
                          <w:b/>
                          <w:color w:val="00B0F0"/>
                          <w:sz w:val="96"/>
                          <w:szCs w:val="96"/>
                        </w:rPr>
                        <w:t>Lesson Tracker</w:t>
                      </w:r>
                    </w:p>
                    <w:p w:rsidR="0005089A" w:rsidRPr="00212FB7" w:rsidRDefault="0005089A" w:rsidP="00B248DD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212FB7">
                        <w:rPr>
                          <w:rFonts w:ascii="Welcome To Planet Earth" w:hAnsi="Welcome To Planet Earth"/>
                          <w:b/>
                          <w:color w:val="00B0F0"/>
                          <w:sz w:val="96"/>
                          <w:szCs w:val="96"/>
                        </w:rPr>
                        <w:t>English Language Arts</w:t>
                      </w:r>
                    </w:p>
                    <w:p w:rsidR="0005089A" w:rsidRPr="00212FB7" w:rsidRDefault="0005089A" w:rsidP="00B248DD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212FB7">
                        <w:rPr>
                          <w:rFonts w:ascii="Welcome To Planet Earth" w:hAnsi="Welcome To Planet Earth"/>
                          <w:b/>
                          <w:color w:val="00B0F0"/>
                          <w:sz w:val="96"/>
                          <w:szCs w:val="96"/>
                        </w:rPr>
                        <w:t>Grade 2</w:t>
                      </w:r>
                    </w:p>
                  </w:txbxContent>
                </v:textbox>
              </v:shape>
            </w:pict>
          </mc:Fallback>
        </mc:AlternateContent>
      </w:r>
      <w:r w:rsidRPr="00212FB7">
        <w:rPr>
          <w:noProof/>
        </w:rPr>
        <w:drawing>
          <wp:anchor distT="0" distB="0" distL="114300" distR="114300" simplePos="0" relativeHeight="251711488" behindDoc="0" locked="0" layoutInCell="1" allowOverlap="1" wp14:anchorId="62C25777" wp14:editId="54A26E1C">
            <wp:simplePos x="0" y="0"/>
            <wp:positionH relativeFrom="column">
              <wp:posOffset>579120</wp:posOffset>
            </wp:positionH>
            <wp:positionV relativeFrom="paragraph">
              <wp:posOffset>345440</wp:posOffset>
            </wp:positionV>
            <wp:extent cx="8052435" cy="67411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Candee-DoodleFrames4 (10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435" cy="67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FB7">
        <w:rPr>
          <w:noProof/>
        </w:rPr>
        <w:drawing>
          <wp:anchor distT="0" distB="0" distL="114300" distR="114300" simplePos="0" relativeHeight="251709439" behindDoc="0" locked="0" layoutInCell="1" allowOverlap="1" wp14:anchorId="69AAF46A" wp14:editId="5E6F6F7B">
            <wp:simplePos x="0" y="0"/>
            <wp:positionH relativeFrom="column">
              <wp:posOffset>840024</wp:posOffset>
            </wp:positionH>
            <wp:positionV relativeFrom="paragraph">
              <wp:posOffset>-1672711</wp:posOffset>
            </wp:positionV>
            <wp:extent cx="7790642" cy="10387522"/>
            <wp:effectExtent l="0" t="317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2768" cy="1039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D5" w:rsidRPr="00212F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5F75AA" wp14:editId="6131EE5F">
                <wp:simplePos x="0" y="0"/>
                <wp:positionH relativeFrom="column">
                  <wp:posOffset>-457835</wp:posOffset>
                </wp:positionH>
                <wp:positionV relativeFrom="paragraph">
                  <wp:posOffset>3062605</wp:posOffset>
                </wp:positionV>
                <wp:extent cx="10233025" cy="1294130"/>
                <wp:effectExtent l="19050" t="19050" r="1587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3025" cy="1294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6.05pt;margin-top:241.15pt;width:805.75pt;height:10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" fillcolor="#00b0f0" strokecolor="#4f81bd [3204]" strokeweight="3pt"/>
            </w:pict>
          </mc:Fallback>
        </mc:AlternateContent>
      </w:r>
      <w:r w:rsidR="00D54467" w:rsidRPr="00212FB7">
        <w:br w:type="page"/>
      </w:r>
    </w:p>
    <w:tbl>
      <w:tblPr>
        <w:tblStyle w:val="TableGrid"/>
        <w:tblpPr w:leftFromText="180" w:rightFromText="180" w:vertAnchor="page" w:horzAnchor="margin" w:tblpY="533"/>
        <w:tblW w:w="147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142"/>
      </w:tblGrid>
      <w:tr w:rsidR="00212FB7" w:rsidRPr="00212FB7" w:rsidTr="00B100C0">
        <w:trPr>
          <w:cantSplit/>
        </w:trPr>
        <w:tc>
          <w:tcPr>
            <w:tcW w:w="14778" w:type="dxa"/>
            <w:gridSpan w:val="6"/>
            <w:tcBorders>
              <w:bottom w:val="single" w:sz="18" w:space="0" w:color="000000" w:themeColor="text1"/>
            </w:tcBorders>
            <w:shd w:val="clear" w:color="auto" w:fill="00B0F0"/>
          </w:tcPr>
          <w:p w:rsidR="00A03F40" w:rsidRPr="00212FB7" w:rsidRDefault="00D104EE" w:rsidP="009B651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 w:rsidR="00995FC6" w:rsidRPr="00212FB7">
              <w:rPr>
                <w:rFonts w:ascii="Arial Black" w:hAnsi="Arial Black"/>
                <w:b/>
                <w:sz w:val="32"/>
                <w:szCs w:val="32"/>
              </w:rPr>
              <w:t>L</w:t>
            </w:r>
            <w:r w:rsidR="002B5192" w:rsidRPr="00212FB7">
              <w:rPr>
                <w:rFonts w:ascii="Arial Black" w:hAnsi="Arial Black"/>
                <w:b/>
                <w:sz w:val="32"/>
                <w:szCs w:val="32"/>
              </w:rPr>
              <w:t xml:space="preserve">esson Tracker for </w:t>
            </w:r>
            <w:r w:rsidR="00A03F40" w:rsidRPr="00212FB7">
              <w:rPr>
                <w:rFonts w:ascii="Arial Black" w:hAnsi="Arial Black"/>
                <w:b/>
                <w:sz w:val="32"/>
                <w:szCs w:val="32"/>
              </w:rPr>
              <w:t xml:space="preserve">Grade </w:t>
            </w:r>
            <w:r w:rsidR="008A5F9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A03F40"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D104EE" w:rsidRPr="00212FB7" w:rsidRDefault="006B37DA" w:rsidP="009B6518">
            <w:pPr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Reading</w:t>
            </w:r>
            <w:r w:rsidR="00A03F40" w:rsidRPr="00212FB7">
              <w:rPr>
                <w:rFonts w:ascii="Arial Black" w:hAnsi="Arial Black"/>
                <w:b/>
                <w:sz w:val="36"/>
                <w:szCs w:val="36"/>
              </w:rPr>
              <w:t>:</w:t>
            </w:r>
            <w:r w:rsidRPr="00212FB7">
              <w:rPr>
                <w:rFonts w:ascii="Arial Black" w:hAnsi="Arial Black"/>
                <w:b/>
                <w:sz w:val="36"/>
                <w:szCs w:val="36"/>
              </w:rPr>
              <w:t xml:space="preserve"> Literature</w:t>
            </w:r>
            <w:r w:rsidR="00D104EE" w:rsidRPr="00212FB7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</w:p>
        </w:tc>
      </w:tr>
      <w:tr w:rsidR="00212FB7" w:rsidRPr="00212FB7" w:rsidTr="00212FB7">
        <w:trPr>
          <w:cantSplit/>
        </w:trPr>
        <w:tc>
          <w:tcPr>
            <w:tcW w:w="14778" w:type="dxa"/>
            <w:gridSpan w:val="6"/>
            <w:tcBorders>
              <w:top w:val="single" w:sz="18" w:space="0" w:color="000000" w:themeColor="text1"/>
            </w:tcBorders>
            <w:shd w:val="clear" w:color="auto" w:fill="FFFF00"/>
          </w:tcPr>
          <w:p w:rsidR="00D104EE" w:rsidRPr="00212FB7" w:rsidRDefault="00D104EE" w:rsidP="0023520B">
            <w:pPr>
              <w:ind w:left="18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Key Ideas and Details</w:t>
            </w:r>
          </w:p>
        </w:tc>
      </w:tr>
      <w:tr w:rsidR="00D104EE" w:rsidRPr="00212FB7" w:rsidTr="002B5192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23520B" w:rsidRPr="00212FB7" w:rsidTr="00112D68">
        <w:trPr>
          <w:cantSplit/>
        </w:trPr>
        <w:tc>
          <w:tcPr>
            <w:tcW w:w="4068" w:type="dxa"/>
          </w:tcPr>
          <w:p w:rsidR="0023520B" w:rsidRPr="00D63ED1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1" w:history="1">
              <w:r w:rsidRPr="00D63ED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CCSS.ELA-Literacy.RL.2.1</w:t>
              </w:r>
            </w:hyperlink>
            <w:r w:rsidRPr="00D63ED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Ask and answer such questions as </w:t>
            </w:r>
            <w:r w:rsidRPr="00D63ED1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who, what, where, when, why</w:t>
            </w:r>
            <w:r w:rsidRPr="00D63ED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and </w:t>
            </w:r>
            <w:r w:rsidRPr="00D63ED1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how</w:t>
            </w:r>
            <w:r w:rsidRPr="00D63ED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to demonstrate understanding of key details in a text.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3520B" w:rsidRPr="00212FB7" w:rsidTr="00112D68">
        <w:trPr>
          <w:cantSplit/>
        </w:trPr>
        <w:tc>
          <w:tcPr>
            <w:tcW w:w="4068" w:type="dxa"/>
          </w:tcPr>
          <w:p w:rsidR="0023520B" w:rsidRPr="00D63ED1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2" w:history="1">
              <w:r w:rsidRPr="00D63ED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CCSS.ELA-Literacy.RL.2.2</w:t>
              </w:r>
            </w:hyperlink>
            <w:r w:rsidRPr="00D63ED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Recount stories, including fables and folktales from diverse cultures, and determine their central message, lesson, or moral.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3520B" w:rsidRPr="00212FB7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23520B" w:rsidRPr="00D63ED1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3" w:history="1">
              <w:r w:rsidRPr="00D63ED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CCSS.ELA-Literacy.RL.2.3</w:t>
              </w:r>
            </w:hyperlink>
            <w:r w:rsidRPr="00D63ED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Describe how characters in a story respond to major events and challenges.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212FB7">
        <w:trPr>
          <w:cantSplit/>
        </w:trPr>
        <w:tc>
          <w:tcPr>
            <w:tcW w:w="14778" w:type="dxa"/>
            <w:gridSpan w:val="6"/>
            <w:shd w:val="clear" w:color="auto" w:fill="FFFF00"/>
          </w:tcPr>
          <w:p w:rsidR="00D104EE" w:rsidRPr="00212FB7" w:rsidRDefault="00D104EE" w:rsidP="009B6518">
            <w:pPr>
              <w:ind w:left="9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Craft and Structure</w:t>
            </w:r>
          </w:p>
        </w:tc>
      </w:tr>
      <w:tr w:rsidR="00D104EE" w:rsidRPr="00212FB7" w:rsidTr="002B5192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9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23520B" w:rsidRPr="00212FB7" w:rsidTr="00112D68">
        <w:trPr>
          <w:cantSplit/>
        </w:trPr>
        <w:tc>
          <w:tcPr>
            <w:tcW w:w="4068" w:type="dxa"/>
          </w:tcPr>
          <w:p w:rsidR="0023520B" w:rsidRPr="0090714F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4" w:history="1">
              <w:r w:rsidRPr="0090714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CCSS.ELA-Literacy.RL.2.4</w:t>
              </w:r>
            </w:hyperlink>
            <w:r w:rsidRPr="0090714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Describe how words and phrases (e.g., regular beats, alliteration, rhymes, repeated lines) supply rhythm and meaning in a story, poem, or song.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3520B" w:rsidRPr="00212FB7" w:rsidTr="00112D68">
        <w:trPr>
          <w:cantSplit/>
        </w:trPr>
        <w:tc>
          <w:tcPr>
            <w:tcW w:w="4068" w:type="dxa"/>
          </w:tcPr>
          <w:p w:rsidR="0023520B" w:rsidRPr="0090714F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5" w:history="1">
              <w:r w:rsidRPr="0090714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CCSS.ELA-Literacy.RL.2.5</w:t>
              </w:r>
            </w:hyperlink>
            <w:r w:rsidRPr="0090714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Describe the overall structure of a story, including describing how the beginning introduces the story and the ending concludes the action.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3520B" w:rsidRPr="00212FB7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23520B" w:rsidRPr="0090714F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6" w:history="1">
              <w:r w:rsidRPr="0090714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CCSS.ELA-Literacy.RL.2.6</w:t>
              </w:r>
            </w:hyperlink>
            <w:r w:rsidRPr="0090714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Acknowledge differences in the points of view of characters, including by speaking in a different voice for each character when reading dialogue aloud.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212FB7">
        <w:trPr>
          <w:cantSplit/>
        </w:trPr>
        <w:tc>
          <w:tcPr>
            <w:tcW w:w="14778" w:type="dxa"/>
            <w:gridSpan w:val="6"/>
            <w:shd w:val="clear" w:color="auto" w:fill="FFFF00"/>
          </w:tcPr>
          <w:p w:rsidR="00D104EE" w:rsidRPr="00212FB7" w:rsidRDefault="00D104EE" w:rsidP="009B6518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rFonts w:cs="Helvetica"/>
                <w:b/>
                <w:sz w:val="40"/>
                <w:szCs w:val="40"/>
              </w:rPr>
              <w:lastRenderedPageBreak/>
              <w:t>Integration of Knowledge and Ideas</w:t>
            </w:r>
            <w:r w:rsidR="006B37DA" w:rsidRPr="00212FB7">
              <w:rPr>
                <w:rFonts w:cs="Helvetica"/>
                <w:b/>
                <w:sz w:val="40"/>
                <w:szCs w:val="40"/>
              </w:rPr>
              <w:t xml:space="preserve">                                                        Reading Literature</w:t>
            </w:r>
          </w:p>
        </w:tc>
      </w:tr>
      <w:tr w:rsidR="00D104EE" w:rsidRPr="00212FB7" w:rsidTr="002B5192">
        <w:trPr>
          <w:cantSplit/>
        </w:trPr>
        <w:tc>
          <w:tcPr>
            <w:tcW w:w="40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23520B" w:rsidRPr="00212FB7" w:rsidTr="00112D68">
        <w:trPr>
          <w:cantSplit/>
        </w:trPr>
        <w:tc>
          <w:tcPr>
            <w:tcW w:w="4068" w:type="dxa"/>
          </w:tcPr>
          <w:p w:rsidR="0023520B" w:rsidRPr="00A74F74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7" w:history="1">
              <w:r w:rsidRPr="00A74F74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CCSS.ELA-Literacy.RL.2.7</w:t>
              </w:r>
            </w:hyperlink>
            <w:r w:rsidRPr="00A74F74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information gained from the illustrations and words in a print or digital text to demonstrate understanding of its characters, setting, or plot.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3520B" w:rsidRPr="00212FB7" w:rsidTr="00112D68">
        <w:trPr>
          <w:cantSplit/>
        </w:trPr>
        <w:tc>
          <w:tcPr>
            <w:tcW w:w="4068" w:type="dxa"/>
          </w:tcPr>
          <w:p w:rsidR="0023520B" w:rsidRPr="00A74F74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A74F74">
              <w:rPr>
                <w:rFonts w:ascii="Helvetica" w:hAnsi="Helvetica" w:cs="Helvetica"/>
                <w:color w:val="3B3B3A"/>
                <w:sz w:val="20"/>
                <w:szCs w:val="20"/>
              </w:rPr>
              <w:t>(RL.2.8 not applicable to literature)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3520B" w:rsidRPr="00212FB7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23520B" w:rsidRPr="00A74F74" w:rsidRDefault="0023520B" w:rsidP="0023520B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18" w:history="1">
              <w:r w:rsidRPr="00A74F74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CCSS.ELA-Literacy.RL.2.9</w:t>
              </w:r>
            </w:hyperlink>
            <w:r w:rsidRPr="00A74F74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Compare and contrast two or more versions of the same story (e.g., Cinderella stories) by different authors or from different cultures.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12FB7" w:rsidRPr="00212FB7" w:rsidTr="00212FB7">
        <w:trPr>
          <w:cantSplit/>
        </w:trPr>
        <w:tc>
          <w:tcPr>
            <w:tcW w:w="14778" w:type="dxa"/>
            <w:gridSpan w:val="6"/>
            <w:shd w:val="clear" w:color="auto" w:fill="FFFF00"/>
          </w:tcPr>
          <w:p w:rsidR="00D104EE" w:rsidRPr="00212FB7" w:rsidRDefault="00D104EE" w:rsidP="009B6518">
            <w:pPr>
              <w:ind w:left="180"/>
              <w:rPr>
                <w:b/>
                <w:sz w:val="24"/>
                <w:szCs w:val="24"/>
              </w:rPr>
            </w:pPr>
            <w:r w:rsidRPr="00212FB7">
              <w:rPr>
                <w:rFonts w:cs="Helvetica"/>
                <w:b/>
                <w:sz w:val="40"/>
                <w:szCs w:val="40"/>
              </w:rPr>
              <w:t>Range of Reading and Level of Text Comp</w:t>
            </w:r>
            <w:r w:rsidRPr="0023520B">
              <w:rPr>
                <w:rFonts w:cs="Helvetica"/>
                <w:b/>
                <w:sz w:val="40"/>
                <w:szCs w:val="40"/>
                <w:shd w:val="clear" w:color="auto" w:fill="FFFF00"/>
              </w:rPr>
              <w:t>lexity</w:t>
            </w:r>
          </w:p>
        </w:tc>
      </w:tr>
      <w:tr w:rsidR="00D104EE" w:rsidRPr="00212FB7" w:rsidTr="002B5192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18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D104EE" w:rsidRPr="00212FB7" w:rsidTr="00112D68">
        <w:trPr>
          <w:cantSplit/>
        </w:trPr>
        <w:tc>
          <w:tcPr>
            <w:tcW w:w="4068" w:type="dxa"/>
          </w:tcPr>
          <w:p w:rsidR="00D104EE" w:rsidRPr="00212FB7" w:rsidRDefault="0023520B" w:rsidP="009B6518">
            <w:pPr>
              <w:ind w:left="180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CCSS.ELA-Literacy.RL.2.10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By the end of the </w:t>
            </w:r>
            <w:proofErr w:type="gramStart"/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year,</w:t>
            </w:r>
            <w:proofErr w:type="gramEnd"/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read and comprehend literature, including stories and poetry, in the grades 2–3 text complexity band proficiently, with scaffolding as needed at the high end of the range.</w:t>
            </w: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</w:tr>
    </w:tbl>
    <w:p w:rsidR="00D104EE" w:rsidRPr="00212FB7" w:rsidRDefault="00D104EE" w:rsidP="009B6518">
      <w:pPr>
        <w:ind w:left="360"/>
      </w:pPr>
      <w:r w:rsidRPr="00212FB7">
        <w:br w:type="page"/>
      </w:r>
    </w:p>
    <w:tbl>
      <w:tblPr>
        <w:tblStyle w:val="TableGrid"/>
        <w:tblpPr w:leftFromText="180" w:rightFromText="180" w:vertAnchor="page" w:horzAnchor="margin" w:tblpY="828"/>
        <w:tblW w:w="147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142"/>
      </w:tblGrid>
      <w:tr w:rsidR="00212FB7" w:rsidRPr="00212FB7" w:rsidTr="00212FB7">
        <w:tc>
          <w:tcPr>
            <w:tcW w:w="14778" w:type="dxa"/>
            <w:gridSpan w:val="6"/>
            <w:tcBorders>
              <w:bottom w:val="single" w:sz="18" w:space="0" w:color="000000" w:themeColor="text1"/>
            </w:tcBorders>
            <w:shd w:val="clear" w:color="auto" w:fill="FFFF00"/>
          </w:tcPr>
          <w:p w:rsidR="00A03F40" w:rsidRPr="00212FB7" w:rsidRDefault="00A03F40" w:rsidP="009B651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Grade </w:t>
            </w:r>
            <w:r w:rsidR="008A5F9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AC0A8E" w:rsidRPr="00212FB7" w:rsidRDefault="00A03F40" w:rsidP="009B6518">
            <w:pPr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Reading: Informational Text</w:t>
            </w:r>
          </w:p>
        </w:tc>
      </w:tr>
      <w:tr w:rsidR="00212FB7" w:rsidRPr="00212FB7" w:rsidTr="00B100C0">
        <w:tc>
          <w:tcPr>
            <w:tcW w:w="14778" w:type="dxa"/>
            <w:gridSpan w:val="6"/>
            <w:tcBorders>
              <w:top w:val="single" w:sz="18" w:space="0" w:color="000000" w:themeColor="text1"/>
            </w:tcBorders>
            <w:shd w:val="clear" w:color="auto" w:fill="00B0F0"/>
          </w:tcPr>
          <w:p w:rsidR="00AC0A8E" w:rsidRPr="00212FB7" w:rsidRDefault="00AC0A8E" w:rsidP="009B6518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Key Ideas and Details</w:t>
            </w:r>
          </w:p>
        </w:tc>
      </w:tr>
      <w:tr w:rsidR="008C4026" w:rsidRPr="00212FB7" w:rsidTr="002B5192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23520B" w:rsidRPr="00212FB7" w:rsidTr="006B37DA">
        <w:tc>
          <w:tcPr>
            <w:tcW w:w="4068" w:type="dxa"/>
          </w:tcPr>
          <w:p w:rsidR="0023520B" w:rsidRPr="004158CC" w:rsidRDefault="0023520B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0" w:history="1">
              <w:r w:rsidRPr="004158C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CCSS.ELA-Literacy.RI.2.1</w:t>
              </w:r>
            </w:hyperlink>
            <w:r w:rsidRPr="004158C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Ask and answer such questions as </w:t>
            </w:r>
            <w:r w:rsidRPr="004158CC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who, what, where, when, why</w:t>
            </w:r>
            <w:r w:rsidRPr="004158C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and </w:t>
            </w:r>
            <w:r w:rsidRPr="004158CC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how</w:t>
            </w:r>
            <w:r w:rsidRPr="004158C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to demonstrate understanding of key details in a text.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3520B" w:rsidRPr="00212FB7" w:rsidTr="006B37DA">
        <w:tc>
          <w:tcPr>
            <w:tcW w:w="4068" w:type="dxa"/>
          </w:tcPr>
          <w:p w:rsidR="0023520B" w:rsidRPr="004158CC" w:rsidRDefault="0023520B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1" w:history="1">
              <w:r w:rsidRPr="004158C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CCSS.ELA-Literacy.RI.2.2</w:t>
              </w:r>
            </w:hyperlink>
            <w:r w:rsidRPr="004158C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Identify the main topic of a </w:t>
            </w:r>
            <w:proofErr w:type="spellStart"/>
            <w:r w:rsidRPr="004158CC">
              <w:rPr>
                <w:rFonts w:ascii="Helvetica" w:hAnsi="Helvetica" w:cs="Helvetica"/>
                <w:color w:val="3B3B3A"/>
                <w:sz w:val="20"/>
                <w:szCs w:val="20"/>
              </w:rPr>
              <w:t>multiparagraph</w:t>
            </w:r>
            <w:proofErr w:type="spellEnd"/>
            <w:r w:rsidRPr="004158C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text as well as the focus of specific paragraphs within the text.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3520B" w:rsidRPr="00212FB7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23520B" w:rsidRPr="004158CC" w:rsidRDefault="0023520B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2" w:history="1">
              <w:r w:rsidRPr="004158CC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CCSS.ELA-Literacy.RI.2.3</w:t>
              </w:r>
            </w:hyperlink>
            <w:r w:rsidRPr="004158CC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Describe the connection between a series of historical events, scientific ideas or concepts, or steps in technical procedures in a text.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B100C0">
        <w:tc>
          <w:tcPr>
            <w:tcW w:w="14778" w:type="dxa"/>
            <w:gridSpan w:val="6"/>
            <w:shd w:val="clear" w:color="auto" w:fill="00B0F0"/>
          </w:tcPr>
          <w:p w:rsidR="007A103E" w:rsidRPr="007E4C9D" w:rsidRDefault="007A103E" w:rsidP="007E4C9D">
            <w:pPr>
              <w:tabs>
                <w:tab w:val="num" w:pos="180"/>
              </w:tabs>
              <w:ind w:left="180"/>
              <w:rPr>
                <w:b/>
                <w:sz w:val="40"/>
                <w:szCs w:val="40"/>
              </w:rPr>
            </w:pPr>
            <w:r w:rsidRPr="007E4C9D">
              <w:rPr>
                <w:b/>
                <w:sz w:val="40"/>
                <w:szCs w:val="40"/>
              </w:rPr>
              <w:t>Craft and Structure</w:t>
            </w:r>
          </w:p>
        </w:tc>
      </w:tr>
      <w:tr w:rsidR="008C4026" w:rsidRPr="00212FB7" w:rsidTr="002B5192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7E4C9D" w:rsidRDefault="007A103E" w:rsidP="007E4C9D">
            <w:pPr>
              <w:tabs>
                <w:tab w:val="num" w:pos="180"/>
              </w:tabs>
              <w:ind w:left="180"/>
              <w:jc w:val="center"/>
              <w:rPr>
                <w:b/>
                <w:sz w:val="28"/>
                <w:szCs w:val="28"/>
              </w:rPr>
            </w:pPr>
            <w:r w:rsidRPr="007E4C9D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23520B" w:rsidRPr="00212FB7" w:rsidTr="006B37DA">
        <w:tc>
          <w:tcPr>
            <w:tcW w:w="4068" w:type="dxa"/>
          </w:tcPr>
          <w:p w:rsidR="0023520B" w:rsidRPr="00B370B2" w:rsidRDefault="0023520B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3" w:history="1">
              <w:r w:rsidRPr="00B370B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CCSS.ELA-Literacy.RI.2.4</w:t>
              </w:r>
            </w:hyperlink>
            <w:r w:rsidRPr="00B370B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Determine the meaning of words and phrases in a text relevant to a </w:t>
            </w:r>
            <w:r w:rsidRPr="00B370B2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grade 2 topic or subject area.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3520B" w:rsidRPr="00212FB7" w:rsidTr="006B37DA">
        <w:tc>
          <w:tcPr>
            <w:tcW w:w="4068" w:type="dxa"/>
          </w:tcPr>
          <w:p w:rsidR="0023520B" w:rsidRPr="00B370B2" w:rsidRDefault="0023520B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4" w:history="1">
              <w:r w:rsidRPr="00B370B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CCSS.ELA-Literacy.RI.2.5</w:t>
              </w:r>
            </w:hyperlink>
            <w:r w:rsidRPr="00B370B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Know and use various text features (e.g., captions, bold print, subheadings, glossaries, indexes, electronic menus, icons) to locate key facts or information in a text efficiently.</w:t>
            </w: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3520B" w:rsidRPr="00212FB7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23520B" w:rsidRDefault="0023520B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5" w:history="1">
              <w:r w:rsidRPr="00B370B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CCSS.ELA-Literacy.RI.2.6</w:t>
              </w:r>
            </w:hyperlink>
            <w:r w:rsidRPr="00B370B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Identify the main purpose of a text, including what the author wants to answer, explain, or describe.</w:t>
            </w:r>
          </w:p>
          <w:p w:rsidR="004C5847" w:rsidRPr="00B370B2" w:rsidRDefault="004C5847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  <w:p w:rsidR="0023520B" w:rsidRPr="00212FB7" w:rsidRDefault="0023520B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23520B" w:rsidRPr="00212FB7" w:rsidRDefault="0023520B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B100C0">
        <w:tc>
          <w:tcPr>
            <w:tcW w:w="14778" w:type="dxa"/>
            <w:gridSpan w:val="6"/>
            <w:shd w:val="clear" w:color="auto" w:fill="00B0F0"/>
          </w:tcPr>
          <w:p w:rsidR="007A103E" w:rsidRPr="007E4C9D" w:rsidRDefault="007A103E" w:rsidP="007E4C9D">
            <w:pPr>
              <w:tabs>
                <w:tab w:val="num" w:pos="180"/>
              </w:tabs>
              <w:ind w:left="180"/>
              <w:rPr>
                <w:b/>
                <w:sz w:val="40"/>
                <w:szCs w:val="40"/>
              </w:rPr>
            </w:pPr>
            <w:r w:rsidRPr="007E4C9D">
              <w:rPr>
                <w:rFonts w:cs="Helvetica"/>
                <w:b/>
                <w:sz w:val="40"/>
                <w:szCs w:val="40"/>
              </w:rPr>
              <w:lastRenderedPageBreak/>
              <w:t>Integration of Knowledge and Ideas</w:t>
            </w:r>
            <w:r w:rsidR="006B37DA" w:rsidRPr="007E4C9D">
              <w:rPr>
                <w:rFonts w:cs="Helvetica"/>
                <w:b/>
                <w:sz w:val="40"/>
                <w:szCs w:val="40"/>
              </w:rPr>
              <w:t xml:space="preserve">                                                        </w:t>
            </w:r>
            <w:r w:rsidR="004C5847">
              <w:rPr>
                <w:rFonts w:cs="Helvetica"/>
                <w:b/>
                <w:sz w:val="40"/>
                <w:szCs w:val="40"/>
              </w:rPr>
              <w:t xml:space="preserve">  </w:t>
            </w:r>
            <w:r w:rsidR="006B37DA" w:rsidRPr="007E4C9D">
              <w:rPr>
                <w:rFonts w:cs="Helvetica"/>
                <w:b/>
                <w:sz w:val="40"/>
                <w:szCs w:val="40"/>
              </w:rPr>
              <w:t xml:space="preserve"> Informational Text</w:t>
            </w:r>
          </w:p>
        </w:tc>
      </w:tr>
      <w:tr w:rsidR="008C4026" w:rsidRPr="00212FB7" w:rsidTr="002B5192">
        <w:trPr>
          <w:trHeight w:val="459"/>
        </w:trPr>
        <w:tc>
          <w:tcPr>
            <w:tcW w:w="40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7E4C9D" w:rsidRDefault="008C4026" w:rsidP="007E4C9D">
            <w:pPr>
              <w:tabs>
                <w:tab w:val="num" w:pos="180"/>
              </w:tabs>
              <w:ind w:left="180"/>
              <w:jc w:val="center"/>
              <w:rPr>
                <w:b/>
                <w:sz w:val="28"/>
                <w:szCs w:val="28"/>
              </w:rPr>
            </w:pPr>
            <w:r w:rsidRPr="007E4C9D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808080" w:themeFill="background1" w:themeFillShade="8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7E4C9D" w:rsidRPr="00212FB7" w:rsidTr="006B37DA">
        <w:trPr>
          <w:trHeight w:val="31"/>
        </w:trPr>
        <w:tc>
          <w:tcPr>
            <w:tcW w:w="4068" w:type="dxa"/>
          </w:tcPr>
          <w:p w:rsidR="007E4C9D" w:rsidRPr="008014C5" w:rsidRDefault="007E4C9D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6" w:history="1">
              <w:r w:rsidRPr="008014C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CCSS.ELA-Literacy.RI.2.7</w:t>
              </w:r>
            </w:hyperlink>
            <w:r w:rsidRPr="008014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Explain how specific images (e.g., a diagram showing how a machine works) contribute to and clarify a text.</w:t>
            </w: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7E4C9D" w:rsidRPr="00212FB7" w:rsidTr="006B37DA">
        <w:tc>
          <w:tcPr>
            <w:tcW w:w="4068" w:type="dxa"/>
          </w:tcPr>
          <w:p w:rsidR="007E4C9D" w:rsidRPr="008014C5" w:rsidRDefault="007E4C9D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7" w:history="1">
              <w:r w:rsidRPr="008014C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CCSS.ELA-Literacy.RI.2.8</w:t>
              </w:r>
            </w:hyperlink>
            <w:r w:rsidRPr="008014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Describe how reasons support specific points the author makes in a text.</w:t>
            </w: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7E4C9D" w:rsidRPr="00212FB7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7E4C9D" w:rsidRPr="008014C5" w:rsidRDefault="007E4C9D" w:rsidP="007E4C9D">
            <w:pPr>
              <w:shd w:val="clear" w:color="auto" w:fill="FFFFFF"/>
              <w:spacing w:before="100" w:beforeAutospacing="1" w:after="150" w:line="240" w:lineRule="atLeast"/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28" w:history="1">
              <w:r w:rsidRPr="008014C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CCSS.ELA-Literacy.RI.2.9</w:t>
              </w:r>
            </w:hyperlink>
            <w:r w:rsidRPr="008014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Compare and contrast the most important points presented by two texts on the same topic.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7E4C9D" w:rsidRPr="00212FB7" w:rsidRDefault="007E4C9D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12FB7" w:rsidRPr="00212FB7" w:rsidTr="00B100C0">
        <w:tc>
          <w:tcPr>
            <w:tcW w:w="14778" w:type="dxa"/>
            <w:gridSpan w:val="6"/>
            <w:shd w:val="clear" w:color="auto" w:fill="00B0F0"/>
          </w:tcPr>
          <w:p w:rsidR="00B4340C" w:rsidRPr="007E4C9D" w:rsidRDefault="00B4340C" w:rsidP="007E4C9D">
            <w:pPr>
              <w:tabs>
                <w:tab w:val="num" w:pos="180"/>
              </w:tabs>
              <w:ind w:left="180"/>
              <w:rPr>
                <w:b/>
                <w:sz w:val="24"/>
                <w:szCs w:val="24"/>
              </w:rPr>
            </w:pPr>
            <w:r w:rsidRPr="007E4C9D">
              <w:rPr>
                <w:rFonts w:cs="Helvetica"/>
                <w:b/>
                <w:sz w:val="40"/>
                <w:szCs w:val="40"/>
              </w:rPr>
              <w:t>Range of Reading and Level of Text Complexity</w:t>
            </w:r>
          </w:p>
        </w:tc>
      </w:tr>
      <w:tr w:rsidR="00B4340C" w:rsidRPr="00212FB7" w:rsidTr="002B5192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7E4C9D" w:rsidRDefault="00B4340C" w:rsidP="007E4C9D">
            <w:pPr>
              <w:tabs>
                <w:tab w:val="num" w:pos="180"/>
              </w:tabs>
              <w:ind w:left="180"/>
              <w:rPr>
                <w:sz w:val="24"/>
                <w:szCs w:val="24"/>
              </w:rPr>
            </w:pPr>
            <w:r w:rsidRPr="007E4C9D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A6A6A6" w:themeFill="background1" w:themeFillShade="A6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B4340C" w:rsidRPr="00212FB7" w:rsidTr="006B37DA">
        <w:tc>
          <w:tcPr>
            <w:tcW w:w="4068" w:type="dxa"/>
          </w:tcPr>
          <w:p w:rsidR="007E4C9D" w:rsidRDefault="007E4C9D" w:rsidP="007E4C9D">
            <w:pPr>
              <w:tabs>
                <w:tab w:val="num" w:pos="180"/>
              </w:tabs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</w:p>
          <w:p w:rsidR="00B4340C" w:rsidRPr="00212FB7" w:rsidRDefault="007E4C9D" w:rsidP="007E4C9D">
            <w:pPr>
              <w:tabs>
                <w:tab w:val="num" w:pos="180"/>
              </w:tabs>
              <w:ind w:left="180"/>
            </w:pPr>
            <w:hyperlink r:id="rId29" w:history="1">
              <w:r w:rsidRPr="007E4C9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CCSS.ELA-Literacy.RI.2.10</w:t>
              </w:r>
            </w:hyperlink>
            <w:r w:rsidRPr="007E4C9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By the end of </w:t>
            </w:r>
            <w:proofErr w:type="gramStart"/>
            <w:r w:rsidRPr="007E4C9D">
              <w:rPr>
                <w:rFonts w:ascii="Helvetica" w:hAnsi="Helvetica" w:cs="Helvetica"/>
                <w:color w:val="3B3B3A"/>
                <w:sz w:val="20"/>
                <w:szCs w:val="20"/>
              </w:rPr>
              <w:t>year,</w:t>
            </w:r>
            <w:proofErr w:type="gramEnd"/>
            <w:r w:rsidRPr="007E4C9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read and comprehend informational texts, including history/social studies, science, and technical texts, in the grades 2–3 text complexity band proficiently, with scaffolding as needed at the high end of the range.</w:t>
            </w: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</w:tr>
    </w:tbl>
    <w:p w:rsidR="00A03F40" w:rsidRPr="00212FB7" w:rsidRDefault="00A03F40" w:rsidP="009B6518"/>
    <w:p w:rsidR="00181E8F" w:rsidRDefault="00181E8F" w:rsidP="009B6518"/>
    <w:p w:rsidR="007E4C9D" w:rsidRDefault="007E4C9D" w:rsidP="009B6518"/>
    <w:p w:rsidR="007E4C9D" w:rsidRPr="00212FB7" w:rsidRDefault="007E4C9D" w:rsidP="009B6518"/>
    <w:p w:rsidR="00B315E3" w:rsidRPr="00212FB7" w:rsidRDefault="00B315E3" w:rsidP="009B6518"/>
    <w:p w:rsidR="00F350F6" w:rsidRPr="00212FB7" w:rsidRDefault="00F350F6" w:rsidP="009B6518"/>
    <w:p w:rsidR="00DE1DDD" w:rsidRPr="00212FB7" w:rsidRDefault="00DE1DDD" w:rsidP="009B6518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068"/>
        <w:gridCol w:w="2109"/>
        <w:gridCol w:w="51"/>
        <w:gridCol w:w="2059"/>
        <w:gridCol w:w="101"/>
        <w:gridCol w:w="2008"/>
        <w:gridCol w:w="62"/>
        <w:gridCol w:w="2048"/>
        <w:gridCol w:w="112"/>
        <w:gridCol w:w="1998"/>
      </w:tblGrid>
      <w:tr w:rsidR="00212FB7" w:rsidRPr="00212FB7" w:rsidTr="00B100C0">
        <w:tc>
          <w:tcPr>
            <w:tcW w:w="14616" w:type="dxa"/>
            <w:gridSpan w:val="10"/>
            <w:shd w:val="clear" w:color="auto" w:fill="00B0F0"/>
          </w:tcPr>
          <w:p w:rsidR="00FB2C5E" w:rsidRPr="00212FB7" w:rsidRDefault="003E2B0B" w:rsidP="009B651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Grade </w:t>
            </w:r>
            <w:r w:rsidR="008A5F9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FB2C5E"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FB2C5E" w:rsidRPr="00212FB7" w:rsidRDefault="00FB2C5E" w:rsidP="009B6518">
            <w:pPr>
              <w:ind w:left="360"/>
              <w:jc w:val="center"/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Foundational Skills</w:t>
            </w:r>
          </w:p>
        </w:tc>
      </w:tr>
      <w:tr w:rsidR="00212FB7" w:rsidRPr="00212FB7" w:rsidTr="00212FB7">
        <w:tc>
          <w:tcPr>
            <w:tcW w:w="14616" w:type="dxa"/>
            <w:gridSpan w:val="10"/>
            <w:shd w:val="clear" w:color="auto" w:fill="FFFF00"/>
          </w:tcPr>
          <w:p w:rsidR="00FB2C5E" w:rsidRPr="00212FB7" w:rsidRDefault="00FB2C5E" w:rsidP="009B6518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Phonics and Word Recognition</w:t>
            </w:r>
          </w:p>
        </w:tc>
      </w:tr>
      <w:tr w:rsidR="00FB2C5E" w:rsidRPr="00212FB7" w:rsidTr="00FB2C5E">
        <w:tc>
          <w:tcPr>
            <w:tcW w:w="4068" w:type="dxa"/>
            <w:shd w:val="clear" w:color="auto" w:fill="808080" w:themeFill="background1" w:themeFillShade="80"/>
          </w:tcPr>
          <w:p w:rsidR="00FB2C5E" w:rsidRPr="00212FB7" w:rsidRDefault="00FB2C5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FB2C5E" w:rsidRPr="00212FB7" w:rsidRDefault="00FB2C5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FB2C5E" w:rsidRPr="00212FB7" w:rsidRDefault="00FB2C5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70" w:type="dxa"/>
            <w:gridSpan w:val="2"/>
            <w:shd w:val="clear" w:color="auto" w:fill="808080" w:themeFill="background1" w:themeFillShade="80"/>
          </w:tcPr>
          <w:p w:rsidR="00FB2C5E" w:rsidRPr="00212FB7" w:rsidRDefault="00FB2C5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FB2C5E" w:rsidRPr="00212FB7" w:rsidRDefault="00FB2C5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1998" w:type="dxa"/>
            <w:shd w:val="clear" w:color="auto" w:fill="808080" w:themeFill="background1" w:themeFillShade="80"/>
          </w:tcPr>
          <w:p w:rsidR="00FB2C5E" w:rsidRPr="00212FB7" w:rsidRDefault="00FB2C5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CA010F" w:rsidRPr="00212FB7" w:rsidTr="009E6CBA">
        <w:tc>
          <w:tcPr>
            <w:tcW w:w="14616" w:type="dxa"/>
            <w:gridSpan w:val="10"/>
            <w:shd w:val="clear" w:color="auto" w:fill="D9D9D9" w:themeFill="background1" w:themeFillShade="D9"/>
          </w:tcPr>
          <w:p w:rsidR="00FB2C5E" w:rsidRPr="00212FB7" w:rsidRDefault="00FB2C5E" w:rsidP="009B6518">
            <w:pPr>
              <w:ind w:left="36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C5E" w:rsidRPr="00CA010F" w:rsidRDefault="00CA010F" w:rsidP="009B6518">
            <w:pPr>
              <w:ind w:left="360"/>
              <w:rPr>
                <w:b/>
                <w:sz w:val="24"/>
                <w:szCs w:val="24"/>
              </w:rPr>
            </w:pPr>
            <w:hyperlink r:id="rId30" w:history="1">
              <w:r w:rsidRPr="00CA010F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CCSS.ELA-Literacy.RF.2.3</w:t>
              </w:r>
            </w:hyperlink>
            <w:r w:rsidRPr="00CA010F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Know and apply grade-level phonics and word analysis skills in decoding words.</w:t>
            </w:r>
          </w:p>
        </w:tc>
      </w:tr>
      <w:tr w:rsidR="00CA010F" w:rsidRPr="00212FB7" w:rsidTr="009E6CBA">
        <w:tc>
          <w:tcPr>
            <w:tcW w:w="4068" w:type="dxa"/>
          </w:tcPr>
          <w:p w:rsidR="00CA010F" w:rsidRPr="0069233D" w:rsidRDefault="00CA010F" w:rsidP="00CA010F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1" w:history="1">
              <w:r w:rsidRPr="0069233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CCSS.ELA-Literacy.RF.2.3a</w:t>
              </w:r>
            </w:hyperlink>
            <w:r w:rsidRPr="0069233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Distinguish long and short vowels when reading regularly spelled one-syllable words.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  <w:tr w:rsidR="00CA010F" w:rsidRPr="00212FB7" w:rsidTr="009E6CBA">
        <w:tc>
          <w:tcPr>
            <w:tcW w:w="4068" w:type="dxa"/>
          </w:tcPr>
          <w:p w:rsidR="00CA010F" w:rsidRPr="0069233D" w:rsidRDefault="00CA010F" w:rsidP="00CA010F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2" w:history="1">
              <w:r w:rsidRPr="0069233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CCSS.ELA-Literacy.RF.2.3b</w:t>
              </w:r>
            </w:hyperlink>
            <w:r w:rsidRPr="0069233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Know spelling-sound correspondences for additional common vowel teams.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  <w:tr w:rsidR="00CA010F" w:rsidRPr="00212FB7" w:rsidTr="009E6CBA">
        <w:tc>
          <w:tcPr>
            <w:tcW w:w="4068" w:type="dxa"/>
          </w:tcPr>
          <w:p w:rsidR="00CA010F" w:rsidRPr="0069233D" w:rsidRDefault="00CA010F" w:rsidP="00CA010F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3" w:history="1">
              <w:r w:rsidRPr="0069233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CCSS.ELA-Literacy.RF.2.3c</w:t>
              </w:r>
            </w:hyperlink>
            <w:r w:rsidRPr="0069233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Decode regularly spelled two-syllable words with long vowels.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  <w:tr w:rsidR="00CA010F" w:rsidRPr="00212FB7" w:rsidTr="009E6CBA">
        <w:tc>
          <w:tcPr>
            <w:tcW w:w="4068" w:type="dxa"/>
          </w:tcPr>
          <w:p w:rsidR="00CA010F" w:rsidRPr="0069233D" w:rsidRDefault="00CA010F" w:rsidP="00CA010F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4" w:history="1">
              <w:r w:rsidRPr="0069233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CCSS.ELA-Literacy.RF.2.3d</w:t>
              </w:r>
            </w:hyperlink>
            <w:r w:rsidRPr="0069233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Decode words with common prefixes and suffixes.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  <w:tr w:rsidR="00CA010F" w:rsidRPr="00212FB7" w:rsidTr="009E6CBA">
        <w:tc>
          <w:tcPr>
            <w:tcW w:w="4068" w:type="dxa"/>
          </w:tcPr>
          <w:p w:rsidR="00CA010F" w:rsidRPr="0069233D" w:rsidRDefault="00CA010F" w:rsidP="00CA010F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5" w:history="1">
              <w:r w:rsidRPr="0069233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CCSS.ELA-Literacy.RF.2.3e</w:t>
              </w:r>
            </w:hyperlink>
            <w:r w:rsidRPr="0069233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Identify words with inconsistent but common spelling-sound correspondences.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  <w:tr w:rsidR="00CA010F" w:rsidRPr="00212FB7" w:rsidTr="009E6CBA">
        <w:tc>
          <w:tcPr>
            <w:tcW w:w="4068" w:type="dxa"/>
          </w:tcPr>
          <w:p w:rsidR="00CA010F" w:rsidRPr="0069233D" w:rsidRDefault="00CA010F" w:rsidP="00CA010F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6" w:history="1">
              <w:r w:rsidRPr="0069233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CCSS.ELA-Literacy.RF.2.3f</w:t>
              </w:r>
            </w:hyperlink>
            <w:r w:rsidRPr="0069233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Recognize and read grade-appropriate irregularly spelled words.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  <w:tr w:rsidR="00212FB7" w:rsidRPr="00212FB7" w:rsidTr="00212FB7">
        <w:trPr>
          <w:trHeight w:val="665"/>
        </w:trPr>
        <w:tc>
          <w:tcPr>
            <w:tcW w:w="14616" w:type="dxa"/>
            <w:gridSpan w:val="10"/>
            <w:shd w:val="clear" w:color="auto" w:fill="FFFF00"/>
          </w:tcPr>
          <w:p w:rsidR="00FB2C5E" w:rsidRPr="00212FB7" w:rsidRDefault="00FB2C5E" w:rsidP="00CA010F">
            <w:pPr>
              <w:ind w:left="180" w:firstLine="180"/>
            </w:pPr>
            <w:r w:rsidRPr="00212FB7">
              <w:rPr>
                <w:b/>
                <w:sz w:val="40"/>
                <w:szCs w:val="40"/>
              </w:rPr>
              <w:t>Fluency</w:t>
            </w:r>
          </w:p>
        </w:tc>
      </w:tr>
      <w:tr w:rsidR="00CA010F" w:rsidRPr="00212FB7" w:rsidTr="007A0524">
        <w:trPr>
          <w:trHeight w:val="665"/>
        </w:trPr>
        <w:tc>
          <w:tcPr>
            <w:tcW w:w="14616" w:type="dxa"/>
            <w:gridSpan w:val="10"/>
            <w:shd w:val="clear" w:color="auto" w:fill="BFBFBF" w:themeFill="background1" w:themeFillShade="BF"/>
          </w:tcPr>
          <w:p w:rsidR="007A0524" w:rsidRPr="00212FB7" w:rsidRDefault="007A0524" w:rsidP="00CA010F">
            <w:pPr>
              <w:ind w:left="360"/>
              <w:rPr>
                <w:b/>
                <w:sz w:val="24"/>
                <w:szCs w:val="24"/>
              </w:rPr>
            </w:pPr>
          </w:p>
          <w:p w:rsidR="007A0524" w:rsidRPr="00CA010F" w:rsidRDefault="00CA010F" w:rsidP="00CA010F">
            <w:pPr>
              <w:ind w:left="360"/>
              <w:rPr>
                <w:rFonts w:ascii="Helvetica" w:hAnsi="Helvetica" w:cs="Helvetica"/>
                <w:b/>
                <w:sz w:val="24"/>
                <w:szCs w:val="24"/>
              </w:rPr>
            </w:pPr>
            <w:hyperlink r:id="rId37" w:history="1">
              <w:r w:rsidRPr="00CA010F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CCSS.ELA-Literacy.RF.2.4</w:t>
              </w:r>
            </w:hyperlink>
            <w:r w:rsidRPr="00CA010F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Read with sufficient accuracy and fluency to support comprehension.</w:t>
            </w:r>
          </w:p>
        </w:tc>
      </w:tr>
      <w:tr w:rsidR="00CA010F" w:rsidRPr="00212FB7" w:rsidTr="009E6CBA">
        <w:tc>
          <w:tcPr>
            <w:tcW w:w="4068" w:type="dxa"/>
          </w:tcPr>
          <w:p w:rsidR="00CA010F" w:rsidRPr="00B543F7" w:rsidRDefault="00CA010F" w:rsidP="00CA010F">
            <w:pPr>
              <w:shd w:val="clear" w:color="auto" w:fill="FFFFFF"/>
              <w:spacing w:before="100" w:beforeAutospacing="1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8" w:history="1">
              <w:r w:rsidRPr="00B543F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CCSS.ELA-Literacy.RF.2.4a</w:t>
              </w:r>
            </w:hyperlink>
            <w:r w:rsidRPr="00B543F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Read grade-level text with purpose and understanding.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  <w:tr w:rsidR="00CA010F" w:rsidRPr="00212FB7" w:rsidTr="009E6CBA">
        <w:tc>
          <w:tcPr>
            <w:tcW w:w="4068" w:type="dxa"/>
          </w:tcPr>
          <w:p w:rsidR="00CA010F" w:rsidRPr="00B543F7" w:rsidRDefault="00CA010F" w:rsidP="00CA010F">
            <w:pPr>
              <w:shd w:val="clear" w:color="auto" w:fill="FFFFFF"/>
              <w:spacing w:before="100" w:beforeAutospacing="1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9" w:history="1">
              <w:r w:rsidRPr="00B543F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CCSS.ELA-Literacy.RF.2.4b</w:t>
              </w:r>
            </w:hyperlink>
            <w:r w:rsidRPr="00B543F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Read grade-level text orally with accuracy, appropriate rate, and expression on successive readings.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  <w:tr w:rsidR="00CA010F" w:rsidRPr="00212FB7" w:rsidTr="009E6CBA">
        <w:tc>
          <w:tcPr>
            <w:tcW w:w="4068" w:type="dxa"/>
          </w:tcPr>
          <w:p w:rsidR="00CA010F" w:rsidRPr="00B543F7" w:rsidRDefault="00CA010F" w:rsidP="00CA010F">
            <w:pPr>
              <w:shd w:val="clear" w:color="auto" w:fill="FFFFFF"/>
              <w:spacing w:before="100" w:beforeAutospacing="1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0" w:history="1">
              <w:r w:rsidRPr="00B543F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CCSS.ELA-Literacy.RF.2.4c</w:t>
              </w:r>
            </w:hyperlink>
            <w:r w:rsidRPr="00B543F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context to confirm or self-correct word recognition and understanding, rereading as necessary.</w:t>
            </w:r>
          </w:p>
        </w:tc>
        <w:tc>
          <w:tcPr>
            <w:tcW w:w="2109" w:type="dxa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09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  <w:tc>
          <w:tcPr>
            <w:tcW w:w="2110" w:type="dxa"/>
            <w:gridSpan w:val="2"/>
          </w:tcPr>
          <w:p w:rsidR="00CA010F" w:rsidRPr="00212FB7" w:rsidRDefault="00CA010F" w:rsidP="00CA010F">
            <w:pPr>
              <w:ind w:left="360"/>
            </w:pPr>
          </w:p>
        </w:tc>
      </w:tr>
    </w:tbl>
    <w:p w:rsidR="00B529AB" w:rsidRPr="00212FB7" w:rsidRDefault="00B529AB" w:rsidP="009B6518"/>
    <w:tbl>
      <w:tblPr>
        <w:tblStyle w:val="TableGrid"/>
        <w:tblpPr w:leftFromText="180" w:rightFromText="180" w:vertAnchor="page" w:horzAnchor="margin" w:tblpY="886"/>
        <w:tblW w:w="146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48"/>
        <w:gridCol w:w="1962"/>
        <w:gridCol w:w="2142"/>
        <w:gridCol w:w="2142"/>
        <w:gridCol w:w="2142"/>
        <w:gridCol w:w="2052"/>
      </w:tblGrid>
      <w:tr w:rsidR="0027402A" w:rsidRPr="00212FB7" w:rsidTr="0012026C">
        <w:trPr>
          <w:tblHeader/>
        </w:trPr>
        <w:tc>
          <w:tcPr>
            <w:tcW w:w="14688" w:type="dxa"/>
            <w:gridSpan w:val="6"/>
            <w:shd w:val="clear" w:color="auto" w:fill="A6A6A6" w:themeFill="background1" w:themeFillShade="A6"/>
          </w:tcPr>
          <w:p w:rsidR="0027402A" w:rsidRPr="00212FB7" w:rsidRDefault="0027402A" w:rsidP="0012026C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Grade </w:t>
            </w:r>
            <w:r w:rsidR="008A5F9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27402A" w:rsidRPr="00212FB7" w:rsidRDefault="0027402A" w:rsidP="0012026C">
            <w:pPr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WRITING</w:t>
            </w:r>
          </w:p>
        </w:tc>
      </w:tr>
      <w:tr w:rsidR="00212FB7" w:rsidRPr="00212FB7" w:rsidTr="00212FB7">
        <w:trPr>
          <w:tblHeader/>
        </w:trPr>
        <w:tc>
          <w:tcPr>
            <w:tcW w:w="14688" w:type="dxa"/>
            <w:gridSpan w:val="6"/>
            <w:tcBorders>
              <w:top w:val="single" w:sz="18" w:space="0" w:color="000000" w:themeColor="text1"/>
            </w:tcBorders>
            <w:shd w:val="clear" w:color="auto" w:fill="FFFF00"/>
          </w:tcPr>
          <w:p w:rsidR="0027402A" w:rsidRPr="00212FB7" w:rsidRDefault="0027402A" w:rsidP="0012026C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Text Types and Purposes</w:t>
            </w:r>
          </w:p>
        </w:tc>
      </w:tr>
      <w:tr w:rsidR="00212FB7" w:rsidRPr="00212FB7" w:rsidTr="00B100C0">
        <w:trPr>
          <w:tblHeader/>
        </w:trPr>
        <w:tc>
          <w:tcPr>
            <w:tcW w:w="4248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27402A" w:rsidRPr="00212FB7" w:rsidRDefault="0027402A" w:rsidP="0012026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196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27402A" w:rsidRPr="00212FB7" w:rsidRDefault="0027402A" w:rsidP="0012026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27402A" w:rsidRPr="00212FB7" w:rsidRDefault="0027402A" w:rsidP="0012026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27402A" w:rsidRPr="00212FB7" w:rsidRDefault="0027402A" w:rsidP="0012026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27402A" w:rsidRPr="00212FB7" w:rsidRDefault="0027402A" w:rsidP="0012026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05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27402A" w:rsidRPr="00212FB7" w:rsidRDefault="0027402A" w:rsidP="0012026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640F4B" w:rsidRPr="00212FB7" w:rsidTr="00640F4B">
        <w:trPr>
          <w:tblHeader/>
        </w:trPr>
        <w:tc>
          <w:tcPr>
            <w:tcW w:w="4248" w:type="dxa"/>
          </w:tcPr>
          <w:p w:rsidR="00B1791B" w:rsidRPr="004E6710" w:rsidRDefault="00B1791B" w:rsidP="00640F4B">
            <w:pPr>
              <w:shd w:val="clear" w:color="auto" w:fill="FFFFFF"/>
              <w:spacing w:line="240" w:lineRule="atLeast"/>
              <w:ind w:left="86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1" w:history="1">
              <w:r w:rsidRPr="004E671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CCSS.ELA-Literacy.W.2.1</w:t>
              </w:r>
            </w:hyperlink>
            <w:r w:rsidRPr="004E671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Write opinion pieces in which they introduce the topic or book they are writing about, state an opinion, supply reasons that support the opinion, use linking words (e.g., </w:t>
            </w:r>
            <w:r w:rsidRPr="004E671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because</w:t>
            </w:r>
            <w:r w:rsidRPr="004E6710">
              <w:rPr>
                <w:rFonts w:ascii="Helvetica" w:hAnsi="Helvetica" w:cs="Helvetica"/>
                <w:color w:val="3B3B3A"/>
                <w:sz w:val="20"/>
                <w:szCs w:val="20"/>
              </w:rPr>
              <w:t>,</w:t>
            </w:r>
            <w:r w:rsidRPr="004E671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 xml:space="preserve"> and</w:t>
            </w:r>
            <w:r w:rsidRPr="004E6710">
              <w:rPr>
                <w:rFonts w:ascii="Helvetica" w:hAnsi="Helvetica" w:cs="Helvetica"/>
                <w:color w:val="3B3B3A"/>
                <w:sz w:val="20"/>
                <w:szCs w:val="20"/>
              </w:rPr>
              <w:t>,</w:t>
            </w:r>
            <w:r w:rsidRPr="004E671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 xml:space="preserve"> also</w:t>
            </w:r>
            <w:r w:rsidRPr="004E6710">
              <w:rPr>
                <w:rFonts w:ascii="Helvetica" w:hAnsi="Helvetica" w:cs="Helvetica"/>
                <w:color w:val="3B3B3A"/>
                <w:sz w:val="20"/>
                <w:szCs w:val="20"/>
              </w:rPr>
              <w:t>) to connect opinion and reasons, and provide a concluding statement or section.</w:t>
            </w:r>
          </w:p>
        </w:tc>
        <w:tc>
          <w:tcPr>
            <w:tcW w:w="196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</w:tr>
      <w:tr w:rsidR="00640F4B" w:rsidRPr="00212FB7" w:rsidTr="00640F4B">
        <w:trPr>
          <w:tblHeader/>
        </w:trPr>
        <w:tc>
          <w:tcPr>
            <w:tcW w:w="4248" w:type="dxa"/>
          </w:tcPr>
          <w:p w:rsidR="00B1791B" w:rsidRPr="004E6710" w:rsidRDefault="00B1791B" w:rsidP="00640F4B">
            <w:pPr>
              <w:shd w:val="clear" w:color="auto" w:fill="FFFFFF"/>
              <w:spacing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2" w:history="1">
              <w:r w:rsidRPr="004E671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CCSS.ELA-Literacy.W.2.2</w:t>
              </w:r>
            </w:hyperlink>
            <w:r w:rsidRPr="004E671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Write informative/explanatory texts in which they introduce a topic, use facts and definitions to develop points, and provide a concluding statement or section.</w:t>
            </w:r>
          </w:p>
        </w:tc>
        <w:tc>
          <w:tcPr>
            <w:tcW w:w="196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</w:tr>
      <w:tr w:rsidR="00B1791B" w:rsidRPr="00212FB7" w:rsidTr="00640F4B">
        <w:trPr>
          <w:tblHeader/>
        </w:trPr>
        <w:tc>
          <w:tcPr>
            <w:tcW w:w="4248" w:type="dxa"/>
          </w:tcPr>
          <w:p w:rsidR="00B1791B" w:rsidRPr="004E6710" w:rsidRDefault="00B1791B" w:rsidP="00640F4B">
            <w:pPr>
              <w:shd w:val="clear" w:color="auto" w:fill="FFFFFF"/>
              <w:spacing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3" w:history="1">
              <w:r w:rsidRPr="004E671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CCSS.ELA-Literacy.W.2.3</w:t>
              </w:r>
            </w:hyperlink>
            <w:r w:rsidRPr="004E671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Write </w:t>
            </w:r>
            <w:proofErr w:type="gramStart"/>
            <w:r w:rsidRPr="004E6710">
              <w:rPr>
                <w:rFonts w:ascii="Helvetica" w:hAnsi="Helvetica" w:cs="Helvetica"/>
                <w:color w:val="3B3B3A"/>
                <w:sz w:val="20"/>
                <w:szCs w:val="20"/>
              </w:rPr>
              <w:t>narratives</w:t>
            </w:r>
            <w:proofErr w:type="gramEnd"/>
            <w:r w:rsidRPr="004E671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in which they recount a well-elaborated event or short sequence of events, include details to describe actions, thoughts, and feelings, use temporal words to signal event order, and provide a sense of closure.</w:t>
            </w:r>
          </w:p>
        </w:tc>
        <w:tc>
          <w:tcPr>
            <w:tcW w:w="196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1791B" w:rsidRPr="00212FB7" w:rsidRDefault="00B1791B" w:rsidP="00640F4B">
            <w:pPr>
              <w:ind w:left="360"/>
              <w:rPr>
                <w:sz w:val="24"/>
                <w:szCs w:val="24"/>
              </w:rPr>
            </w:pPr>
          </w:p>
        </w:tc>
      </w:tr>
      <w:tr w:rsidR="00B1791B" w:rsidRPr="00212FB7" w:rsidTr="00B1791B">
        <w:trPr>
          <w:tblHeader/>
        </w:trPr>
        <w:tc>
          <w:tcPr>
            <w:tcW w:w="14688" w:type="dxa"/>
            <w:gridSpan w:val="6"/>
            <w:shd w:val="clear" w:color="auto" w:fill="FFFF00"/>
          </w:tcPr>
          <w:p w:rsidR="0027402A" w:rsidRPr="00B1791B" w:rsidRDefault="00B1791B" w:rsidP="00640F4B">
            <w:pPr>
              <w:ind w:left="360"/>
              <w:rPr>
                <w:b/>
                <w:sz w:val="40"/>
                <w:szCs w:val="40"/>
              </w:rPr>
            </w:pPr>
            <w:r w:rsidRPr="00B1791B">
              <w:rPr>
                <w:rFonts w:cs="Helvetica"/>
                <w:b/>
                <w:sz w:val="40"/>
                <w:szCs w:val="40"/>
              </w:rPr>
              <w:t>Production and Distribution of Writing</w:t>
            </w:r>
          </w:p>
        </w:tc>
      </w:tr>
      <w:tr w:rsidR="00A449FC" w:rsidRPr="00B1791B" w:rsidTr="00B100C0">
        <w:trPr>
          <w:tblHeader/>
        </w:trPr>
        <w:tc>
          <w:tcPr>
            <w:tcW w:w="4248" w:type="dxa"/>
            <w:shd w:val="clear" w:color="auto" w:fill="00B0F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1962" w:type="dxa"/>
            <w:shd w:val="clear" w:color="auto" w:fill="00B0F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shd w:val="clear" w:color="auto" w:fill="00B0F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shd w:val="clear" w:color="auto" w:fill="00B0F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shd w:val="clear" w:color="auto" w:fill="00B0F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052" w:type="dxa"/>
            <w:shd w:val="clear" w:color="auto" w:fill="00B0F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A449FC" w:rsidRPr="00212FB7" w:rsidTr="00A449FC">
        <w:trPr>
          <w:tblHeader/>
        </w:trPr>
        <w:tc>
          <w:tcPr>
            <w:tcW w:w="4248" w:type="dxa"/>
          </w:tcPr>
          <w:p w:rsidR="00A449FC" w:rsidRPr="00591670" w:rsidRDefault="00A449FC" w:rsidP="00A449FC">
            <w:pPr>
              <w:shd w:val="clear" w:color="auto" w:fill="FFFFFF"/>
              <w:spacing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591670">
              <w:rPr>
                <w:rFonts w:ascii="Helvetica" w:hAnsi="Helvetica" w:cs="Helvetica"/>
                <w:color w:val="3B3B3A"/>
                <w:sz w:val="20"/>
                <w:szCs w:val="20"/>
              </w:rPr>
              <w:t>W.2.4 begins in grade 3)</w:t>
            </w:r>
          </w:p>
        </w:tc>
        <w:tc>
          <w:tcPr>
            <w:tcW w:w="196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</w:tr>
      <w:tr w:rsidR="00A449FC" w:rsidRPr="00212FB7" w:rsidTr="00A449FC">
        <w:trPr>
          <w:tblHeader/>
        </w:trPr>
        <w:tc>
          <w:tcPr>
            <w:tcW w:w="4248" w:type="dxa"/>
          </w:tcPr>
          <w:p w:rsidR="00A449FC" w:rsidRPr="00591670" w:rsidRDefault="00A449FC" w:rsidP="00A449FC">
            <w:pPr>
              <w:shd w:val="clear" w:color="auto" w:fill="FFFFFF"/>
              <w:spacing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4" w:history="1">
              <w:r w:rsidRPr="0059167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CCSS.ELA-Literacy.W.2.5</w:t>
              </w:r>
            </w:hyperlink>
            <w:r w:rsidRPr="0059167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With guidance and support from adults and peers, focus on a topic and strengthen writing as needed by revising and editing.</w:t>
            </w:r>
          </w:p>
        </w:tc>
        <w:tc>
          <w:tcPr>
            <w:tcW w:w="196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</w:tr>
      <w:tr w:rsidR="00A449FC" w:rsidRPr="00212FB7" w:rsidTr="00A449FC">
        <w:trPr>
          <w:tblHeader/>
        </w:trPr>
        <w:tc>
          <w:tcPr>
            <w:tcW w:w="4248" w:type="dxa"/>
          </w:tcPr>
          <w:p w:rsidR="00A449FC" w:rsidRPr="00591670" w:rsidRDefault="00A449FC" w:rsidP="00A449FC">
            <w:pPr>
              <w:shd w:val="clear" w:color="auto" w:fill="FFFFFF"/>
              <w:spacing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5" w:history="1">
              <w:r w:rsidRPr="0059167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CCSS.ELA-Literacy.W.2.6</w:t>
              </w:r>
            </w:hyperlink>
            <w:r w:rsidRPr="0059167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With guidance and support from adults, use a variety of digital tools to produce and publish writing, including in collaboration with peers.</w:t>
            </w:r>
          </w:p>
        </w:tc>
        <w:tc>
          <w:tcPr>
            <w:tcW w:w="196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A449FC" w:rsidRPr="00212FB7" w:rsidRDefault="00A449FC" w:rsidP="00A449FC">
            <w:pPr>
              <w:ind w:left="360"/>
              <w:rPr>
                <w:sz w:val="24"/>
                <w:szCs w:val="24"/>
              </w:rPr>
            </w:pPr>
          </w:p>
        </w:tc>
      </w:tr>
    </w:tbl>
    <w:p w:rsidR="00C15CAA" w:rsidRPr="00212FB7" w:rsidRDefault="00C15CAA">
      <w:r w:rsidRPr="00212FB7">
        <w:br w:type="page"/>
      </w:r>
    </w:p>
    <w:tbl>
      <w:tblPr>
        <w:tblStyle w:val="TableGrid"/>
        <w:tblpPr w:leftFromText="180" w:rightFromText="180" w:vertAnchor="page" w:horzAnchor="margin" w:tblpY="905"/>
        <w:tblW w:w="146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052"/>
      </w:tblGrid>
      <w:tr w:rsidR="00212FB7" w:rsidRPr="00212FB7" w:rsidTr="00212FB7">
        <w:trPr>
          <w:tblHeader/>
        </w:trPr>
        <w:tc>
          <w:tcPr>
            <w:tcW w:w="14688" w:type="dxa"/>
            <w:gridSpan w:val="6"/>
            <w:tcBorders>
              <w:top w:val="single" w:sz="18" w:space="0" w:color="000000" w:themeColor="text1"/>
            </w:tcBorders>
            <w:shd w:val="clear" w:color="auto" w:fill="FFFF00"/>
          </w:tcPr>
          <w:p w:rsidR="00C15CAA" w:rsidRPr="00212FB7" w:rsidRDefault="00C15CAA" w:rsidP="00C15CAA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rFonts w:ascii="Helvetica" w:hAnsi="Helvetica" w:cs="Helvetica"/>
                <w:b/>
                <w:sz w:val="40"/>
                <w:szCs w:val="40"/>
              </w:rPr>
              <w:lastRenderedPageBreak/>
              <w:t>Research to Build and Present Knowledge                                      WRITING</w:t>
            </w:r>
          </w:p>
        </w:tc>
      </w:tr>
      <w:tr w:rsidR="00212FB7" w:rsidRPr="00212FB7" w:rsidTr="00B100C0">
        <w:trPr>
          <w:tblHeader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C15CAA" w:rsidRPr="00212FB7" w:rsidRDefault="00C15CAA" w:rsidP="00C15CA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C15CAA" w:rsidRPr="00212FB7" w:rsidRDefault="00C15CAA" w:rsidP="00C15CA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C15CAA" w:rsidRPr="00212FB7" w:rsidRDefault="00C15CAA" w:rsidP="00C15CA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C15CAA" w:rsidRPr="00212FB7" w:rsidRDefault="00C15CAA" w:rsidP="00C15CA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C15CAA" w:rsidRPr="00212FB7" w:rsidRDefault="00C15CAA" w:rsidP="00C15CA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052" w:type="dxa"/>
            <w:tcBorders>
              <w:top w:val="single" w:sz="18" w:space="0" w:color="000000" w:themeColor="text1"/>
            </w:tcBorders>
            <w:shd w:val="clear" w:color="auto" w:fill="00B0F0"/>
          </w:tcPr>
          <w:p w:rsidR="00C15CAA" w:rsidRPr="00212FB7" w:rsidRDefault="00C15CAA" w:rsidP="00C15CA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D8220C" w:rsidRPr="00212FB7" w:rsidTr="00C15CAA">
        <w:trPr>
          <w:tblHeader/>
        </w:trPr>
        <w:tc>
          <w:tcPr>
            <w:tcW w:w="4068" w:type="dxa"/>
          </w:tcPr>
          <w:p w:rsidR="00D8220C" w:rsidRPr="007F10D3" w:rsidRDefault="00D8220C" w:rsidP="00D8220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6" w:history="1">
              <w:r w:rsidRPr="007F10D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CCSS.ELA-Literacy.W.2.7</w:t>
              </w:r>
            </w:hyperlink>
            <w:r w:rsidRPr="007F10D3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Participate in shared research and writing projects (e.g., read a number of books on a single topic to produce a report; record science observations).</w:t>
            </w: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</w:tr>
      <w:tr w:rsidR="00D8220C" w:rsidRPr="00212FB7" w:rsidTr="00C15CAA">
        <w:trPr>
          <w:tblHeader/>
        </w:trPr>
        <w:tc>
          <w:tcPr>
            <w:tcW w:w="4068" w:type="dxa"/>
          </w:tcPr>
          <w:p w:rsidR="00D8220C" w:rsidRPr="007F10D3" w:rsidRDefault="00D8220C" w:rsidP="00D8220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7" w:history="1">
              <w:r w:rsidRPr="007F10D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CCSS.ELA-Literacy.W.2.8</w:t>
              </w:r>
            </w:hyperlink>
            <w:r w:rsidRPr="007F10D3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Recall information from experiences or gather information from provided sources to answer a question.</w:t>
            </w: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</w:tr>
      <w:tr w:rsidR="00D8220C" w:rsidRPr="00212FB7" w:rsidTr="00C15CAA">
        <w:trPr>
          <w:tblHeader/>
        </w:trPr>
        <w:tc>
          <w:tcPr>
            <w:tcW w:w="4068" w:type="dxa"/>
          </w:tcPr>
          <w:p w:rsidR="00D8220C" w:rsidRPr="007F10D3" w:rsidRDefault="00D8220C" w:rsidP="00D8220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7F10D3">
              <w:rPr>
                <w:rFonts w:ascii="Helvetica" w:hAnsi="Helvetica" w:cs="Helvetica"/>
                <w:color w:val="3B3B3A"/>
                <w:sz w:val="20"/>
                <w:szCs w:val="20"/>
              </w:rPr>
              <w:t>(W.2.9 begins in grade 4)</w:t>
            </w: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D8220C" w:rsidRPr="00212FB7" w:rsidRDefault="00D8220C" w:rsidP="00C15CAA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212FB7">
        <w:trPr>
          <w:tblHeader/>
        </w:trPr>
        <w:tc>
          <w:tcPr>
            <w:tcW w:w="14688" w:type="dxa"/>
            <w:gridSpan w:val="6"/>
            <w:shd w:val="clear" w:color="auto" w:fill="FFFF00"/>
          </w:tcPr>
          <w:p w:rsidR="00C15CAA" w:rsidRPr="00212FB7" w:rsidRDefault="00C15CAA" w:rsidP="00C15CAA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Range of Writing</w:t>
            </w:r>
          </w:p>
        </w:tc>
      </w:tr>
      <w:tr w:rsidR="00212FB7" w:rsidRPr="00212FB7" w:rsidTr="00C15CAA">
        <w:trPr>
          <w:tblHeader/>
        </w:trPr>
        <w:tc>
          <w:tcPr>
            <w:tcW w:w="4068" w:type="dxa"/>
          </w:tcPr>
          <w:p w:rsidR="00C15CAA" w:rsidRDefault="00D8220C" w:rsidP="00640F4B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Begins in 3</w:t>
            </w:r>
            <w:r w:rsidRPr="00D8220C">
              <w:rPr>
                <w:rFonts w:ascii="Helvetica" w:hAnsi="Helvetica" w:cs="Helvetica"/>
                <w:sz w:val="20"/>
                <w:szCs w:val="20"/>
                <w:vertAlign w:val="superscript"/>
              </w:rPr>
              <w:t>rd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Grade</w:t>
            </w:r>
          </w:p>
          <w:p w:rsidR="00640F4B" w:rsidRPr="00212FB7" w:rsidRDefault="00640F4B" w:rsidP="00C15CAA">
            <w:pPr>
              <w:shd w:val="clear" w:color="auto" w:fill="FFFFFF"/>
              <w:spacing w:before="100" w:beforeAutospacing="1" w:line="240" w:lineRule="atLeast"/>
              <w:ind w:left="36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42" w:type="dxa"/>
          </w:tcPr>
          <w:p w:rsidR="00C15CAA" w:rsidRPr="00212FB7" w:rsidRDefault="00C15CAA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15CAA" w:rsidRPr="00212FB7" w:rsidRDefault="00C15CAA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15CAA" w:rsidRPr="00212FB7" w:rsidRDefault="00C15CAA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15CAA" w:rsidRPr="00212FB7" w:rsidRDefault="00C15CAA" w:rsidP="00C15CA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C15CAA" w:rsidRPr="00212FB7" w:rsidRDefault="00C15CAA" w:rsidP="00C15CAA">
            <w:pPr>
              <w:ind w:left="360"/>
              <w:rPr>
                <w:sz w:val="24"/>
                <w:szCs w:val="24"/>
              </w:rPr>
            </w:pPr>
          </w:p>
        </w:tc>
      </w:tr>
    </w:tbl>
    <w:p w:rsidR="00C15CAA" w:rsidRDefault="00C15CAA"/>
    <w:p w:rsidR="00D8220C" w:rsidRDefault="00D8220C"/>
    <w:p w:rsidR="00D8220C" w:rsidRDefault="00D8220C"/>
    <w:p w:rsidR="00D8220C" w:rsidRDefault="00D8220C"/>
    <w:p w:rsidR="00D8220C" w:rsidRDefault="00D8220C"/>
    <w:p w:rsidR="00D8220C" w:rsidRDefault="00D8220C"/>
    <w:p w:rsidR="00D8220C" w:rsidRDefault="00D8220C"/>
    <w:p w:rsidR="00D8220C" w:rsidRPr="00212FB7" w:rsidRDefault="00D8220C"/>
    <w:p w:rsidR="00C15CAA" w:rsidRPr="00212FB7" w:rsidRDefault="00C15CAA" w:rsidP="009B6518"/>
    <w:tbl>
      <w:tblPr>
        <w:tblStyle w:val="TableGrid"/>
        <w:tblpPr w:leftFromText="180" w:rightFromText="180" w:vertAnchor="text" w:horzAnchor="margin" w:tblpY="979"/>
        <w:tblW w:w="1459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232"/>
        <w:gridCol w:w="2142"/>
        <w:gridCol w:w="2016"/>
        <w:gridCol w:w="2160"/>
        <w:gridCol w:w="2070"/>
      </w:tblGrid>
      <w:tr w:rsidR="00640F4B" w:rsidRPr="00212FB7" w:rsidTr="00B100C0">
        <w:trPr>
          <w:tblHeader/>
        </w:trPr>
        <w:tc>
          <w:tcPr>
            <w:tcW w:w="14598" w:type="dxa"/>
            <w:gridSpan w:val="6"/>
            <w:shd w:val="clear" w:color="auto" w:fill="00B0F0"/>
          </w:tcPr>
          <w:p w:rsidR="00640F4B" w:rsidRPr="00212FB7" w:rsidRDefault="00640F4B" w:rsidP="00640F4B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Grade </w:t>
            </w:r>
            <w:r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640F4B" w:rsidRPr="00212FB7" w:rsidRDefault="00640F4B" w:rsidP="00640F4B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Speaking and Listening</w:t>
            </w:r>
          </w:p>
        </w:tc>
      </w:tr>
      <w:tr w:rsidR="00640F4B" w:rsidRPr="00212FB7" w:rsidTr="00640F4B">
        <w:trPr>
          <w:tblHeader/>
        </w:trPr>
        <w:tc>
          <w:tcPr>
            <w:tcW w:w="14598" w:type="dxa"/>
            <w:gridSpan w:val="6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40F4B" w:rsidRPr="00212FB7" w:rsidRDefault="00640F4B" w:rsidP="00640F4B">
            <w:pPr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Comprehension and Collaboration</w:t>
            </w:r>
          </w:p>
        </w:tc>
      </w:tr>
      <w:tr w:rsidR="00640F4B" w:rsidRPr="00212FB7" w:rsidTr="00640F4B">
        <w:trPr>
          <w:tblHeader/>
        </w:trPr>
        <w:tc>
          <w:tcPr>
            <w:tcW w:w="3978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640F4B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232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640F4B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640F4B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16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640F4B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640F4B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070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640F4B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640F4B" w:rsidRPr="00212FB7" w:rsidTr="00640F4B">
        <w:trPr>
          <w:tblHeader/>
        </w:trPr>
        <w:tc>
          <w:tcPr>
            <w:tcW w:w="14598" w:type="dxa"/>
            <w:gridSpan w:val="6"/>
            <w:shd w:val="clear" w:color="auto" w:fill="D9D9D9" w:themeFill="background1" w:themeFillShade="D9"/>
          </w:tcPr>
          <w:p w:rsidR="00640F4B" w:rsidRPr="008F4A1C" w:rsidRDefault="00640F4B" w:rsidP="008F4A1C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640F4B" w:rsidRPr="00212FB7" w:rsidRDefault="00640F4B" w:rsidP="008F4A1C">
            <w:pPr>
              <w:rPr>
                <w:b/>
                <w:sz w:val="24"/>
                <w:szCs w:val="24"/>
              </w:rPr>
            </w:pPr>
            <w:hyperlink r:id="rId48" w:history="1">
              <w:r w:rsidRPr="008F4A1C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CCSS.ELA-Literacy.SL.2.1</w:t>
              </w:r>
            </w:hyperlink>
            <w:r w:rsidRPr="008F4A1C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Participate in collaborative conversations with diverse partners about </w:t>
            </w:r>
            <w:r w:rsidRPr="008F4A1C">
              <w:rPr>
                <w:rFonts w:ascii="Helvetica" w:hAnsi="Helvetica" w:cs="Helvetica"/>
                <w:b/>
                <w:i/>
                <w:iCs/>
                <w:color w:val="3B3B3A"/>
                <w:sz w:val="24"/>
                <w:szCs w:val="24"/>
              </w:rPr>
              <w:t>grade 2 topics and texts</w:t>
            </w:r>
            <w:r w:rsidRPr="008F4A1C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with peers and adults in small and larger groups.</w:t>
            </w:r>
          </w:p>
        </w:tc>
      </w:tr>
      <w:tr w:rsidR="00640F4B" w:rsidRPr="00212FB7" w:rsidTr="00640F4B">
        <w:trPr>
          <w:tblHeader/>
        </w:trPr>
        <w:tc>
          <w:tcPr>
            <w:tcW w:w="3978" w:type="dxa"/>
          </w:tcPr>
          <w:p w:rsidR="00640F4B" w:rsidRPr="00F32F76" w:rsidRDefault="00640F4B" w:rsidP="008F4A1C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9" w:history="1">
              <w:r w:rsidRPr="00F32F7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CCSS.ELA-Literacy.SL.2.1a</w:t>
              </w:r>
            </w:hyperlink>
            <w:r w:rsidRPr="00F32F76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Follow agreed-upon rules for discussions (e.g., gaining the floor in respectful ways, listening to others with care, speaking one at a time about the topics and texts under discussion).</w:t>
            </w:r>
          </w:p>
        </w:tc>
        <w:tc>
          <w:tcPr>
            <w:tcW w:w="223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</w:tr>
      <w:tr w:rsidR="00640F4B" w:rsidRPr="00212FB7" w:rsidTr="00640F4B">
        <w:trPr>
          <w:tblHeader/>
        </w:trPr>
        <w:tc>
          <w:tcPr>
            <w:tcW w:w="3978" w:type="dxa"/>
          </w:tcPr>
          <w:p w:rsidR="00640F4B" w:rsidRPr="00F32F76" w:rsidRDefault="00640F4B" w:rsidP="008F4A1C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0" w:history="1">
              <w:r w:rsidRPr="00F32F7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CCSS.ELA-Literacy.SL.2.1b</w:t>
              </w:r>
            </w:hyperlink>
            <w:r w:rsidRPr="00F32F76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Build on others’ talk in conversations by linking their comments to the remarks of others.</w:t>
            </w:r>
          </w:p>
        </w:tc>
        <w:tc>
          <w:tcPr>
            <w:tcW w:w="223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</w:tr>
      <w:tr w:rsidR="00640F4B" w:rsidRPr="00212FB7" w:rsidTr="00640F4B">
        <w:trPr>
          <w:tblHeader/>
        </w:trPr>
        <w:tc>
          <w:tcPr>
            <w:tcW w:w="3978" w:type="dxa"/>
          </w:tcPr>
          <w:p w:rsidR="00640F4B" w:rsidRPr="00212FB7" w:rsidRDefault="00640F4B" w:rsidP="008F4A1C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sz w:val="20"/>
                <w:szCs w:val="20"/>
              </w:rPr>
            </w:pPr>
            <w:hyperlink r:id="rId51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CCSS.ELA-Literacy.SL.2.1c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Ask for clarification and further explanation as needed about the topics and texts under discussion.</w:t>
            </w:r>
          </w:p>
        </w:tc>
        <w:tc>
          <w:tcPr>
            <w:tcW w:w="223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</w:tr>
      <w:tr w:rsidR="00640F4B" w:rsidRPr="00212FB7" w:rsidTr="00640F4B">
        <w:trPr>
          <w:tblHeader/>
        </w:trPr>
        <w:tc>
          <w:tcPr>
            <w:tcW w:w="3978" w:type="dxa"/>
          </w:tcPr>
          <w:p w:rsidR="00640F4B" w:rsidRPr="00CC73C4" w:rsidRDefault="00640F4B" w:rsidP="008F4A1C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2" w:history="1">
              <w:r w:rsidRPr="00640F4B">
                <w:rPr>
                  <w:rStyle w:val="Hyperlink"/>
                  <w:rFonts w:ascii="Helvetica" w:hAnsi="Helvetica" w:cs="Helvetica"/>
                  <w:b/>
                  <w:sz w:val="20"/>
                  <w:szCs w:val="20"/>
                </w:rPr>
                <w:t>CCSS.ELA-Literacy.SL.2.2</w:t>
              </w:r>
            </w:hyperlink>
            <w:r w:rsidRPr="00CC73C4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Recount or describe key ideas or details from a text read aloud or information presented orally or through other media.</w:t>
            </w:r>
          </w:p>
        </w:tc>
        <w:tc>
          <w:tcPr>
            <w:tcW w:w="223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</w:tr>
      <w:tr w:rsidR="00640F4B" w:rsidRPr="00212FB7" w:rsidTr="00640F4B">
        <w:trPr>
          <w:tblHeader/>
        </w:trPr>
        <w:tc>
          <w:tcPr>
            <w:tcW w:w="3978" w:type="dxa"/>
          </w:tcPr>
          <w:p w:rsidR="00640F4B" w:rsidRPr="00CC73C4" w:rsidRDefault="00640F4B" w:rsidP="008F4A1C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3" w:history="1">
              <w:r w:rsidRPr="00640F4B">
                <w:rPr>
                  <w:rStyle w:val="Hyperlink"/>
                  <w:rFonts w:ascii="Helvetica" w:hAnsi="Helvetica" w:cs="Helvetica"/>
                  <w:b/>
                  <w:sz w:val="20"/>
                  <w:szCs w:val="20"/>
                </w:rPr>
                <w:t>CCSS.ELA-Literacy.SL.2.3</w:t>
              </w:r>
            </w:hyperlink>
            <w:r w:rsidRPr="00CC73C4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Ask and answer questions about what a speaker says in order to clarify comprehension, gather additional information, or deepen understanding of a topic or issue.</w:t>
            </w:r>
          </w:p>
        </w:tc>
        <w:tc>
          <w:tcPr>
            <w:tcW w:w="223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40F4B" w:rsidRPr="00212FB7" w:rsidRDefault="00640F4B" w:rsidP="00640F4B">
            <w:pPr>
              <w:rPr>
                <w:sz w:val="24"/>
                <w:szCs w:val="24"/>
              </w:rPr>
            </w:pPr>
          </w:p>
        </w:tc>
      </w:tr>
    </w:tbl>
    <w:p w:rsidR="00640F4B" w:rsidRDefault="00640F4B" w:rsidP="00640F4B">
      <w:pPr>
        <w:spacing w:after="0"/>
      </w:pPr>
    </w:p>
    <w:p w:rsidR="00640F4B" w:rsidRDefault="00640F4B">
      <w:r>
        <w:br w:type="page"/>
      </w:r>
    </w:p>
    <w:tbl>
      <w:tblPr>
        <w:tblStyle w:val="TableGrid"/>
        <w:tblpPr w:leftFromText="180" w:rightFromText="180" w:vertAnchor="text" w:horzAnchor="margin" w:tblpY="979"/>
        <w:tblW w:w="1459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232"/>
        <w:gridCol w:w="2142"/>
        <w:gridCol w:w="2016"/>
        <w:gridCol w:w="2160"/>
        <w:gridCol w:w="2070"/>
      </w:tblGrid>
      <w:tr w:rsidR="00640F4B" w:rsidRPr="00212FB7" w:rsidTr="00B100C0">
        <w:trPr>
          <w:tblHeader/>
        </w:trPr>
        <w:tc>
          <w:tcPr>
            <w:tcW w:w="14598" w:type="dxa"/>
            <w:gridSpan w:val="6"/>
            <w:shd w:val="clear" w:color="auto" w:fill="00B0F0"/>
          </w:tcPr>
          <w:p w:rsidR="00640F4B" w:rsidRPr="00212FB7" w:rsidRDefault="00640F4B" w:rsidP="00893EA6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Grade </w:t>
            </w:r>
            <w:r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640F4B" w:rsidRPr="00212FB7" w:rsidRDefault="00640F4B" w:rsidP="00893EA6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Speaking and Listening</w:t>
            </w:r>
          </w:p>
        </w:tc>
      </w:tr>
      <w:tr w:rsidR="00640F4B" w:rsidRPr="00212FB7" w:rsidTr="00893EA6">
        <w:trPr>
          <w:tblHeader/>
        </w:trPr>
        <w:tc>
          <w:tcPr>
            <w:tcW w:w="14598" w:type="dxa"/>
            <w:gridSpan w:val="6"/>
            <w:tcBorders>
              <w:top w:val="single" w:sz="18" w:space="0" w:color="000000" w:themeColor="text1"/>
            </w:tcBorders>
            <w:shd w:val="clear" w:color="auto" w:fill="808080" w:themeFill="background1" w:themeFillShade="80"/>
          </w:tcPr>
          <w:p w:rsidR="00640F4B" w:rsidRPr="00212FB7" w:rsidRDefault="008F4A1C" w:rsidP="00893E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Presentation of Knowledge and Ideas</w:t>
            </w:r>
          </w:p>
        </w:tc>
      </w:tr>
      <w:tr w:rsidR="00640F4B" w:rsidRPr="00212FB7" w:rsidTr="00893EA6">
        <w:trPr>
          <w:tblHeader/>
        </w:trPr>
        <w:tc>
          <w:tcPr>
            <w:tcW w:w="3978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893EA6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232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893EA6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893EA6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16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893EA6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893EA6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070" w:type="dxa"/>
            <w:tcBorders>
              <w:top w:val="single" w:sz="18" w:space="0" w:color="000000" w:themeColor="text1"/>
            </w:tcBorders>
            <w:shd w:val="clear" w:color="auto" w:fill="FFFF00"/>
          </w:tcPr>
          <w:p w:rsidR="00640F4B" w:rsidRPr="00212FB7" w:rsidRDefault="00640F4B" w:rsidP="00893EA6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8F4A1C" w:rsidRPr="00212FB7" w:rsidTr="00893EA6">
        <w:trPr>
          <w:tblHeader/>
        </w:trPr>
        <w:tc>
          <w:tcPr>
            <w:tcW w:w="3978" w:type="dxa"/>
          </w:tcPr>
          <w:p w:rsidR="008F4A1C" w:rsidRPr="005B721D" w:rsidRDefault="008F4A1C" w:rsidP="008F4A1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4" w:history="1">
              <w:r w:rsidRPr="005B721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CCSS.ELA-Literacy.SL.2.4</w:t>
              </w:r>
            </w:hyperlink>
            <w:r w:rsidRPr="005B721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Tell a story or recount an experience with appropriate facts and relevant, descriptive details, speaking audibly in coherent sentences.</w:t>
            </w:r>
          </w:p>
        </w:tc>
        <w:tc>
          <w:tcPr>
            <w:tcW w:w="2232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</w:tr>
      <w:tr w:rsidR="008F4A1C" w:rsidRPr="00212FB7" w:rsidTr="00893EA6">
        <w:trPr>
          <w:tblHeader/>
        </w:trPr>
        <w:tc>
          <w:tcPr>
            <w:tcW w:w="3978" w:type="dxa"/>
          </w:tcPr>
          <w:p w:rsidR="008F4A1C" w:rsidRPr="005B721D" w:rsidRDefault="008F4A1C" w:rsidP="008F4A1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5" w:history="1">
              <w:r w:rsidRPr="005B721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CCSS.ELA-Literacy.SL.2.5</w:t>
              </w:r>
            </w:hyperlink>
            <w:r w:rsidRPr="005B721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Create audio recordings of stories or poems; add drawings or other visual displays to stories or recounts of experiences when appropriate to clarify ideas, thoughts, and feelings.</w:t>
            </w:r>
          </w:p>
        </w:tc>
        <w:tc>
          <w:tcPr>
            <w:tcW w:w="2232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F4A1C" w:rsidRPr="00212FB7" w:rsidRDefault="008F4A1C" w:rsidP="00893EA6">
            <w:pPr>
              <w:rPr>
                <w:sz w:val="24"/>
                <w:szCs w:val="24"/>
              </w:rPr>
            </w:pPr>
          </w:p>
        </w:tc>
      </w:tr>
      <w:tr w:rsidR="00640F4B" w:rsidRPr="00212FB7" w:rsidTr="00893EA6">
        <w:trPr>
          <w:tblHeader/>
        </w:trPr>
        <w:tc>
          <w:tcPr>
            <w:tcW w:w="3978" w:type="dxa"/>
          </w:tcPr>
          <w:p w:rsidR="00640F4B" w:rsidRPr="00CC73C4" w:rsidRDefault="008F4A1C" w:rsidP="00893EA6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CCSS.ELA-Literacy.SL.2.6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Produce complete sentences when appropriate to task and situation in order to provide requested detail or clarification. (See grade 2 Language standards 1 and 3 </w:t>
            </w:r>
            <w:hyperlink r:id="rId57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here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for specific expectations.)</w:t>
            </w:r>
          </w:p>
        </w:tc>
        <w:tc>
          <w:tcPr>
            <w:tcW w:w="2232" w:type="dxa"/>
          </w:tcPr>
          <w:p w:rsidR="00640F4B" w:rsidRPr="00212FB7" w:rsidRDefault="00640F4B" w:rsidP="00893EA6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40F4B" w:rsidRPr="00212FB7" w:rsidRDefault="00640F4B" w:rsidP="00893EA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40F4B" w:rsidRPr="00212FB7" w:rsidRDefault="00640F4B" w:rsidP="00893E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40F4B" w:rsidRPr="00212FB7" w:rsidRDefault="00640F4B" w:rsidP="00893EA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40F4B" w:rsidRPr="00212FB7" w:rsidRDefault="00640F4B" w:rsidP="00893EA6">
            <w:pPr>
              <w:rPr>
                <w:sz w:val="24"/>
                <w:szCs w:val="24"/>
              </w:rPr>
            </w:pPr>
          </w:p>
        </w:tc>
      </w:tr>
    </w:tbl>
    <w:p w:rsidR="00640F4B" w:rsidRDefault="00640F4B" w:rsidP="00640F4B">
      <w:pPr>
        <w:spacing w:after="0"/>
      </w:pPr>
    </w:p>
    <w:p w:rsidR="00BF6F81" w:rsidRPr="00212FB7" w:rsidRDefault="00640F4B" w:rsidP="009B6518">
      <w:r>
        <w:br w:type="page"/>
      </w:r>
    </w:p>
    <w:tbl>
      <w:tblPr>
        <w:tblStyle w:val="TableGrid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4068"/>
        <w:gridCol w:w="2109"/>
        <w:gridCol w:w="51"/>
        <w:gridCol w:w="2059"/>
        <w:gridCol w:w="101"/>
        <w:gridCol w:w="2008"/>
        <w:gridCol w:w="62"/>
        <w:gridCol w:w="2048"/>
        <w:gridCol w:w="112"/>
        <w:gridCol w:w="1998"/>
      </w:tblGrid>
      <w:tr w:rsidR="00212FB7" w:rsidRPr="00212FB7" w:rsidTr="00212FB7">
        <w:tc>
          <w:tcPr>
            <w:tcW w:w="14616" w:type="dxa"/>
            <w:gridSpan w:val="10"/>
            <w:shd w:val="clear" w:color="auto" w:fill="FFFF00"/>
          </w:tcPr>
          <w:p w:rsidR="00E67AAE" w:rsidRPr="00212FB7" w:rsidRDefault="00E67AAE" w:rsidP="00E67AAE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Grade </w:t>
            </w:r>
            <w:r w:rsidR="008A5F9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E67AAE" w:rsidRPr="00212FB7" w:rsidRDefault="00E67AAE" w:rsidP="00E67AAE">
            <w:pPr>
              <w:ind w:left="360"/>
              <w:jc w:val="center"/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Language</w:t>
            </w:r>
          </w:p>
        </w:tc>
      </w:tr>
      <w:tr w:rsidR="00212FB7" w:rsidRPr="00212FB7" w:rsidTr="00B100C0">
        <w:tc>
          <w:tcPr>
            <w:tcW w:w="14616" w:type="dxa"/>
            <w:gridSpan w:val="10"/>
            <w:shd w:val="clear" w:color="auto" w:fill="00B0F0"/>
          </w:tcPr>
          <w:p w:rsidR="00E67AAE" w:rsidRPr="00212FB7" w:rsidRDefault="00E67AAE" w:rsidP="00E67AAE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Conventions of Standard English</w:t>
            </w:r>
          </w:p>
        </w:tc>
      </w:tr>
      <w:tr w:rsidR="00212FB7" w:rsidRPr="00212FB7" w:rsidTr="00E67AAE">
        <w:tc>
          <w:tcPr>
            <w:tcW w:w="4068" w:type="dxa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70" w:type="dxa"/>
            <w:gridSpan w:val="2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gridSpan w:val="2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1998" w:type="dxa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212FB7" w:rsidRPr="00212FB7" w:rsidTr="00E67AAE">
        <w:tc>
          <w:tcPr>
            <w:tcW w:w="14616" w:type="dxa"/>
            <w:gridSpan w:val="10"/>
            <w:shd w:val="clear" w:color="auto" w:fill="D9D9D9" w:themeFill="background1" w:themeFillShade="D9"/>
          </w:tcPr>
          <w:p w:rsidR="00E67AAE" w:rsidRPr="00212FB7" w:rsidRDefault="00E67AAE" w:rsidP="00E67AAE">
            <w:pPr>
              <w:ind w:left="36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E67AAE" w:rsidRPr="00B534AD" w:rsidRDefault="00B534AD" w:rsidP="00E67AAE">
            <w:pPr>
              <w:rPr>
                <w:b/>
                <w:sz w:val="24"/>
                <w:szCs w:val="24"/>
              </w:rPr>
            </w:pPr>
            <w:hyperlink r:id="rId58" w:history="1">
              <w:r w:rsidRPr="00B534AD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CCSS.ELA-Literacy.L.2.1</w:t>
              </w:r>
            </w:hyperlink>
            <w:r w:rsidRPr="00B534AD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</w:tc>
      </w:tr>
      <w:tr w:rsidR="00B534AD" w:rsidRPr="00212FB7" w:rsidTr="00E67AAE">
        <w:tc>
          <w:tcPr>
            <w:tcW w:w="4068" w:type="dxa"/>
          </w:tcPr>
          <w:p w:rsidR="00B534AD" w:rsidRPr="00AD152F" w:rsidRDefault="00B534AD" w:rsidP="00B534AD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9" w:history="1">
              <w:r w:rsidRPr="00AD152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CCSS.ELA-Literacy.L.2.1a</w:t>
              </w:r>
            </w:hyperlink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collective nouns (e.g., </w:t>
            </w:r>
            <w:r w:rsidRPr="00AD152F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group</w:t>
            </w:r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09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AD152F" w:rsidRDefault="00B534AD" w:rsidP="00B534AD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0" w:history="1">
              <w:r w:rsidRPr="00AD152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CCSS.ELA-Literacy.L.2.1b</w:t>
              </w:r>
            </w:hyperlink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Form and use frequently occurring irregular plural nouns (e.g., </w:t>
            </w:r>
            <w:r w:rsidRPr="00AD152F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feet, children, teeth, mice, fish</w:t>
            </w:r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09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AD152F" w:rsidRDefault="00B534AD" w:rsidP="00B534AD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1" w:history="1">
              <w:r w:rsidRPr="00AD152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CCSS.ELA-Literacy.L.2.1c</w:t>
              </w:r>
            </w:hyperlink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reflexive pronouns (e.g., </w:t>
            </w:r>
            <w:r w:rsidRPr="00AD152F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myself, ourselves</w:t>
            </w:r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09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AD152F" w:rsidRDefault="00B534AD" w:rsidP="00B534AD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2" w:history="1">
              <w:r w:rsidRPr="00AD152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CCSS.ELA-Literacy.L.2.1d</w:t>
              </w:r>
            </w:hyperlink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Form and use the past tense of frequently occurring irregular verbs (e.g., </w:t>
            </w:r>
            <w:r w:rsidRPr="00AD152F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sat, hid, told</w:t>
            </w:r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09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AD152F" w:rsidRDefault="00B534AD" w:rsidP="00B534AD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3" w:history="1">
              <w:r w:rsidRPr="00AD152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CCSS.ELA-Literacy.L.2.1e</w:t>
              </w:r>
            </w:hyperlink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adjectives and adverbs, and choose between them depending on what is to be modified.</w:t>
            </w:r>
          </w:p>
        </w:tc>
        <w:tc>
          <w:tcPr>
            <w:tcW w:w="2109" w:type="dxa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09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AD152F" w:rsidRDefault="00B534AD" w:rsidP="00B534AD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4" w:history="1">
              <w:r w:rsidRPr="00AD152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CCSS.ELA-Literacy.L.2.1f</w:t>
              </w:r>
            </w:hyperlink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Produce, </w:t>
            </w:r>
            <w:proofErr w:type="gramStart"/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>expand</w:t>
            </w:r>
            <w:proofErr w:type="gramEnd"/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and rearrange complete simple and compound sentences (e.g., </w:t>
            </w:r>
            <w:r w:rsidRPr="00AD152F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The boy watched the movie; The little boy watched the movie; The action movie was watched by the little boy</w:t>
            </w:r>
            <w:r w:rsidRPr="00AD152F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09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  <w:tc>
          <w:tcPr>
            <w:tcW w:w="2110" w:type="dxa"/>
            <w:gridSpan w:val="2"/>
          </w:tcPr>
          <w:p w:rsidR="00B534AD" w:rsidRPr="00212FB7" w:rsidRDefault="00B534AD" w:rsidP="00E67AAE">
            <w:pPr>
              <w:ind w:left="360"/>
            </w:pPr>
          </w:p>
        </w:tc>
      </w:tr>
    </w:tbl>
    <w:p w:rsidR="00BF6F81" w:rsidRPr="00212FB7" w:rsidRDefault="00BF6F81" w:rsidP="009B6518"/>
    <w:p w:rsidR="00BF6F81" w:rsidRPr="00212FB7" w:rsidRDefault="00BF6F81" w:rsidP="009B6518"/>
    <w:p w:rsidR="00BF6F81" w:rsidRPr="00212FB7" w:rsidRDefault="00BF6F81" w:rsidP="009B6518"/>
    <w:p w:rsidR="005D49C0" w:rsidRPr="00212FB7" w:rsidRDefault="005D49C0" w:rsidP="009B6518"/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4068"/>
        <w:gridCol w:w="2109"/>
        <w:gridCol w:w="2110"/>
        <w:gridCol w:w="2109"/>
        <w:gridCol w:w="2110"/>
        <w:gridCol w:w="2110"/>
      </w:tblGrid>
      <w:tr w:rsidR="00A449FC" w:rsidRPr="00212FB7" w:rsidTr="00A449FC">
        <w:tc>
          <w:tcPr>
            <w:tcW w:w="14616" w:type="dxa"/>
            <w:gridSpan w:val="6"/>
            <w:shd w:val="clear" w:color="auto" w:fill="FFFF00"/>
          </w:tcPr>
          <w:p w:rsidR="00A449FC" w:rsidRPr="00212FB7" w:rsidRDefault="00A449FC" w:rsidP="00A449FC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Grade </w:t>
            </w:r>
            <w:r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A449FC" w:rsidRPr="00212FB7" w:rsidRDefault="00A449FC" w:rsidP="00A449FC">
            <w:pPr>
              <w:ind w:left="360"/>
              <w:jc w:val="center"/>
            </w:pPr>
            <w:r w:rsidRPr="008A5F94">
              <w:rPr>
                <w:rFonts w:ascii="Arial Black" w:hAnsi="Arial Black"/>
                <w:b/>
                <w:sz w:val="36"/>
                <w:szCs w:val="36"/>
                <w:shd w:val="clear" w:color="auto" w:fill="FFFF00"/>
              </w:rPr>
              <w:t>Language</w:t>
            </w:r>
          </w:p>
        </w:tc>
      </w:tr>
      <w:tr w:rsidR="00A449FC" w:rsidRPr="00212FB7" w:rsidTr="00B100C0">
        <w:tc>
          <w:tcPr>
            <w:tcW w:w="14616" w:type="dxa"/>
            <w:gridSpan w:val="6"/>
            <w:shd w:val="clear" w:color="auto" w:fill="00B0F0"/>
          </w:tcPr>
          <w:p w:rsidR="00A449FC" w:rsidRPr="00212FB7" w:rsidRDefault="00A449FC" w:rsidP="00A449FC">
            <w:pPr>
              <w:ind w:left="360"/>
              <w:rPr>
                <w:b/>
                <w:sz w:val="24"/>
                <w:szCs w:val="24"/>
              </w:rPr>
            </w:pPr>
            <w:r w:rsidRPr="00212FB7">
              <w:rPr>
                <w:b/>
                <w:sz w:val="40"/>
                <w:szCs w:val="40"/>
              </w:rPr>
              <w:t xml:space="preserve">Conventions of Standard English </w:t>
            </w:r>
            <w:r w:rsidRPr="00212FB7">
              <w:rPr>
                <w:b/>
                <w:sz w:val="24"/>
                <w:szCs w:val="24"/>
              </w:rPr>
              <w:t>(CONT.)</w:t>
            </w:r>
          </w:p>
        </w:tc>
      </w:tr>
      <w:tr w:rsidR="00A449FC" w:rsidRPr="00212FB7" w:rsidTr="00A449FC">
        <w:tc>
          <w:tcPr>
            <w:tcW w:w="4068" w:type="dxa"/>
            <w:shd w:val="clear" w:color="auto" w:fill="808080" w:themeFill="background1" w:themeFillShade="8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A449FC" w:rsidRPr="00212FB7" w:rsidRDefault="00A449FC" w:rsidP="00A449F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A449FC" w:rsidRPr="00212FB7" w:rsidTr="00A449FC">
        <w:tc>
          <w:tcPr>
            <w:tcW w:w="14616" w:type="dxa"/>
            <w:gridSpan w:val="6"/>
            <w:shd w:val="clear" w:color="auto" w:fill="D9D9D9" w:themeFill="background1" w:themeFillShade="D9"/>
          </w:tcPr>
          <w:p w:rsidR="00A449FC" w:rsidRDefault="00A449FC" w:rsidP="00A449FC">
            <w:pP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</w:pPr>
          </w:p>
          <w:p w:rsidR="00A449FC" w:rsidRPr="00B534AD" w:rsidRDefault="00A449FC" w:rsidP="00A449FC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hyperlink r:id="rId65" w:history="1">
              <w:r w:rsidRPr="00B534AD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CCSS.ELA-Literacy.L.2.2</w:t>
              </w:r>
            </w:hyperlink>
            <w:r w:rsidRPr="00B534AD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</w:tc>
      </w:tr>
      <w:tr w:rsidR="00A449FC" w:rsidRPr="00212FB7" w:rsidTr="00A449FC">
        <w:tc>
          <w:tcPr>
            <w:tcW w:w="4068" w:type="dxa"/>
          </w:tcPr>
          <w:p w:rsidR="00A449FC" w:rsidRPr="00AA0405" w:rsidRDefault="00A449FC" w:rsidP="00A449F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6" w:history="1">
              <w:r w:rsidRPr="00AA040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CCSS.ELA-Literacy.L.2.2a</w:t>
              </w:r>
            </w:hyperlink>
            <w:r w:rsidRPr="00AA040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Capitalize holidays, product names, and geographic names.</w:t>
            </w: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</w:tr>
      <w:tr w:rsidR="00A449FC" w:rsidRPr="00212FB7" w:rsidTr="00A449FC">
        <w:tc>
          <w:tcPr>
            <w:tcW w:w="4068" w:type="dxa"/>
          </w:tcPr>
          <w:p w:rsidR="00A449FC" w:rsidRPr="00AA0405" w:rsidRDefault="00A449FC" w:rsidP="00A449F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7" w:history="1">
              <w:r w:rsidRPr="00AA040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CCSS.ELA-Literacy.L.2.2b</w:t>
              </w:r>
            </w:hyperlink>
            <w:r w:rsidRPr="00AA040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commas in greetings and closings of letters.</w:t>
            </w: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</w:tr>
      <w:tr w:rsidR="00A449FC" w:rsidRPr="00212FB7" w:rsidTr="00A449FC">
        <w:tc>
          <w:tcPr>
            <w:tcW w:w="4068" w:type="dxa"/>
          </w:tcPr>
          <w:p w:rsidR="00A449FC" w:rsidRPr="00AA0405" w:rsidRDefault="00A449FC" w:rsidP="00A449F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8" w:history="1">
              <w:r w:rsidRPr="00AA040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CCSS.ELA-Literacy.L.2.2c</w:t>
              </w:r>
            </w:hyperlink>
            <w:r w:rsidRPr="00AA040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an apostrophe to form contractions and frequently occurring possessives.</w:t>
            </w: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</w:tr>
      <w:tr w:rsidR="00A449FC" w:rsidRPr="00212FB7" w:rsidTr="00A449FC">
        <w:tc>
          <w:tcPr>
            <w:tcW w:w="4068" w:type="dxa"/>
          </w:tcPr>
          <w:p w:rsidR="00A449FC" w:rsidRPr="00AA0405" w:rsidRDefault="00A449FC" w:rsidP="00A449F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9" w:history="1">
              <w:r w:rsidRPr="00AA040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CCSS.ELA-Literacy.L.2.2d</w:t>
              </w:r>
            </w:hyperlink>
            <w:r w:rsidRPr="00AA040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Generalize learned spelling patterns when writing words (e.g., </w:t>
            </w:r>
            <w:r w:rsidRPr="00AA040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cage → badge; boy → boil</w:t>
            </w:r>
            <w:r w:rsidRPr="00AA0405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</w:tr>
      <w:tr w:rsidR="00A449FC" w:rsidRPr="00212FB7" w:rsidTr="00A449FC">
        <w:tc>
          <w:tcPr>
            <w:tcW w:w="4068" w:type="dxa"/>
          </w:tcPr>
          <w:p w:rsidR="00A449FC" w:rsidRPr="00AA0405" w:rsidRDefault="00A449FC" w:rsidP="00A449F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0" w:history="1">
              <w:r w:rsidRPr="00AA040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CCSS.ELA-Literacy.L.2.2e</w:t>
              </w:r>
            </w:hyperlink>
            <w:r w:rsidRPr="00AA040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Consult reference materials, including beginning dictionaries, as needed to check and correct spellings.</w:t>
            </w: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</w:tr>
      <w:tr w:rsidR="00A449FC" w:rsidRPr="00212FB7" w:rsidTr="00B100C0">
        <w:tc>
          <w:tcPr>
            <w:tcW w:w="14616" w:type="dxa"/>
            <w:gridSpan w:val="6"/>
            <w:shd w:val="clear" w:color="auto" w:fill="00B0F0"/>
          </w:tcPr>
          <w:p w:rsidR="00A449FC" w:rsidRPr="00212FB7" w:rsidRDefault="00A449FC" w:rsidP="00A449FC">
            <w:pPr>
              <w:ind w:left="360"/>
            </w:pPr>
            <w:r w:rsidRPr="00212FB7">
              <w:rPr>
                <w:b/>
                <w:sz w:val="40"/>
                <w:szCs w:val="40"/>
              </w:rPr>
              <w:t>Knowledge of  Language</w:t>
            </w:r>
          </w:p>
        </w:tc>
      </w:tr>
      <w:tr w:rsidR="00A449FC" w:rsidRPr="00212FB7" w:rsidTr="00A449FC">
        <w:tc>
          <w:tcPr>
            <w:tcW w:w="4068" w:type="dxa"/>
          </w:tcPr>
          <w:p w:rsidR="00A449FC" w:rsidRPr="00F721AD" w:rsidRDefault="00A449FC" w:rsidP="00A449F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1" w:history="1">
              <w:r w:rsidRPr="00F721A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CCSS.ELA-Literacy.L.2.3</w:t>
              </w:r>
            </w:hyperlink>
            <w:r w:rsidRPr="00F721A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knowledge of language and its conventions when writing, speaking, reading, or listening.</w:t>
            </w: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</w:tr>
      <w:tr w:rsidR="00A449FC" w:rsidRPr="00212FB7" w:rsidTr="00A449FC">
        <w:tc>
          <w:tcPr>
            <w:tcW w:w="4068" w:type="dxa"/>
          </w:tcPr>
          <w:p w:rsidR="00A449FC" w:rsidRPr="00F721AD" w:rsidRDefault="00A449FC" w:rsidP="00A449FC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2" w:history="1">
              <w:r w:rsidRPr="00F721A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CCSS.ELA-Literacy.L.2.3a</w:t>
              </w:r>
            </w:hyperlink>
            <w:r w:rsidRPr="00F721A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Compare formal and informal uses of English</w:t>
            </w: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09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  <w:tc>
          <w:tcPr>
            <w:tcW w:w="2110" w:type="dxa"/>
          </w:tcPr>
          <w:p w:rsidR="00A449FC" w:rsidRPr="00212FB7" w:rsidRDefault="00A449FC" w:rsidP="00A449FC">
            <w:pPr>
              <w:ind w:left="360"/>
            </w:pPr>
          </w:p>
        </w:tc>
      </w:tr>
    </w:tbl>
    <w:p w:rsidR="005D49C0" w:rsidRPr="00212FB7" w:rsidRDefault="005D49C0" w:rsidP="009B6518">
      <w:pPr>
        <w:shd w:val="clear" w:color="auto" w:fill="FFFFFF" w:themeFill="background1"/>
        <w:ind w:left="720"/>
      </w:pPr>
    </w:p>
    <w:p w:rsidR="005D49C0" w:rsidRPr="00212FB7" w:rsidRDefault="005D49C0" w:rsidP="009B6518">
      <w:pPr>
        <w:shd w:val="clear" w:color="auto" w:fill="FFFFFF" w:themeFill="background1"/>
        <w:ind w:left="720"/>
      </w:pPr>
    </w:p>
    <w:p w:rsidR="00706CF4" w:rsidRPr="00212FB7" w:rsidRDefault="00706CF4" w:rsidP="009B6518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068"/>
        <w:gridCol w:w="2109"/>
        <w:gridCol w:w="2110"/>
        <w:gridCol w:w="2109"/>
        <w:gridCol w:w="2110"/>
        <w:gridCol w:w="2110"/>
      </w:tblGrid>
      <w:tr w:rsidR="00212FB7" w:rsidRPr="00212FB7" w:rsidTr="00212FB7">
        <w:tc>
          <w:tcPr>
            <w:tcW w:w="14616" w:type="dxa"/>
            <w:gridSpan w:val="6"/>
            <w:shd w:val="clear" w:color="auto" w:fill="FFFF00"/>
          </w:tcPr>
          <w:p w:rsidR="00E67AAE" w:rsidRPr="00212FB7" w:rsidRDefault="00E67AAE" w:rsidP="00E67AAE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Grade </w:t>
            </w:r>
            <w:r w:rsidR="008A5F9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E67AAE" w:rsidRPr="00212FB7" w:rsidRDefault="00E67AAE" w:rsidP="00E67AAE">
            <w:pPr>
              <w:ind w:left="360"/>
              <w:jc w:val="center"/>
              <w:rPr>
                <w:rFonts w:ascii="Helvetica" w:hAnsi="Helvetica" w:cs="Helvetica"/>
                <w:b/>
                <w:sz w:val="40"/>
                <w:szCs w:val="40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Language</w:t>
            </w:r>
          </w:p>
        </w:tc>
      </w:tr>
      <w:tr w:rsidR="00212FB7" w:rsidRPr="00212FB7" w:rsidTr="00212FB7">
        <w:tc>
          <w:tcPr>
            <w:tcW w:w="14616" w:type="dxa"/>
            <w:gridSpan w:val="6"/>
            <w:shd w:val="clear" w:color="auto" w:fill="00B0F0"/>
          </w:tcPr>
          <w:p w:rsidR="00E67AAE" w:rsidRPr="00212FB7" w:rsidRDefault="00E67AAE" w:rsidP="00E67AAE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rFonts w:ascii="Helvetica" w:hAnsi="Helvetica" w:cs="Helvetica"/>
                <w:b/>
                <w:sz w:val="40"/>
                <w:szCs w:val="40"/>
              </w:rPr>
              <w:t>Vocabulary Acquisition and Use</w:t>
            </w:r>
            <w:bookmarkStart w:id="0" w:name="_GoBack"/>
            <w:bookmarkEnd w:id="0"/>
          </w:p>
        </w:tc>
      </w:tr>
      <w:tr w:rsidR="00212FB7" w:rsidRPr="00212FB7" w:rsidTr="00E67AAE">
        <w:tc>
          <w:tcPr>
            <w:tcW w:w="4068" w:type="dxa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808080" w:themeFill="background1" w:themeFillShade="80"/>
          </w:tcPr>
          <w:p w:rsidR="00E67AAE" w:rsidRPr="00212FB7" w:rsidRDefault="00E67AAE" w:rsidP="00E67AA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B534AD" w:rsidRPr="00212FB7" w:rsidTr="00B534AD">
        <w:tc>
          <w:tcPr>
            <w:tcW w:w="14616" w:type="dxa"/>
            <w:gridSpan w:val="6"/>
            <w:shd w:val="clear" w:color="auto" w:fill="D9D9D9" w:themeFill="background1" w:themeFillShade="D9"/>
          </w:tcPr>
          <w:p w:rsidR="00B534AD" w:rsidRPr="00B534AD" w:rsidRDefault="00B534AD" w:rsidP="00E67AAE">
            <w:pPr>
              <w:ind w:left="360"/>
              <w:rPr>
                <w:b/>
                <w:sz w:val="24"/>
                <w:szCs w:val="24"/>
              </w:rPr>
            </w:pPr>
            <w:hyperlink r:id="rId73" w:history="1">
              <w:r w:rsidRPr="00B534AD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CCSS.ELA-Literacy.L.2.4</w:t>
              </w:r>
            </w:hyperlink>
            <w:r w:rsidRPr="00B534AD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Determine or clarify the meaning of unknown and multiple-meaning words and phrases based on grade 2 reading and content, choosing flexibly from an array of strategies.</w:t>
            </w:r>
          </w:p>
        </w:tc>
      </w:tr>
      <w:tr w:rsidR="00B534AD" w:rsidRPr="00212FB7" w:rsidTr="00E67AAE">
        <w:tc>
          <w:tcPr>
            <w:tcW w:w="4068" w:type="dxa"/>
          </w:tcPr>
          <w:p w:rsidR="00B534AD" w:rsidRPr="00CC2230" w:rsidRDefault="00B534AD" w:rsidP="00B534AD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4" w:history="1">
              <w:r w:rsidRPr="00CC223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CCSS.ELA-Literacy.L.2.4a</w:t>
              </w:r>
            </w:hyperlink>
            <w:r w:rsidRPr="00CC223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sentence-level context as a clue to the meaning of a word or phrase.</w:t>
            </w: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CC2230" w:rsidRDefault="00B534AD" w:rsidP="00B534AD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5" w:history="1">
              <w:r w:rsidRPr="00CC223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CCSS.ELA-Literacy.L.2.4b</w:t>
              </w:r>
            </w:hyperlink>
            <w:r w:rsidRPr="00CC223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Determine the meaning of the new word formed when a known prefix is added to a known word (e.g., </w:t>
            </w:r>
            <w:r w:rsidRPr="00CC2230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happy/unhappy, tell/retell</w:t>
            </w:r>
            <w:r w:rsidRPr="00CC2230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CC2230" w:rsidRDefault="00B534AD" w:rsidP="00B534AD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6" w:history="1">
              <w:r w:rsidRPr="00CC223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CCSS.ELA-Literacy.L.2.4c</w:t>
              </w:r>
            </w:hyperlink>
            <w:r w:rsidRPr="00CC223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 known root word as a clue to the meaning of an unknown word with the same root (e.g., </w:t>
            </w:r>
            <w:r w:rsidRPr="00CC2230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addition, additional</w:t>
            </w:r>
            <w:r w:rsidRPr="00CC2230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CC2230" w:rsidRDefault="00B534AD" w:rsidP="00B534AD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7" w:history="1">
              <w:r w:rsidRPr="00CC223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CCSS.ELA-Literacy.L.2.4d</w:t>
              </w:r>
            </w:hyperlink>
            <w:r w:rsidRPr="00CC223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knowledge of the meaning of individual words to predict the meaning of compound words (e.g., </w:t>
            </w:r>
            <w:r w:rsidRPr="00CC2230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birdhouse, lighthouse, housefly; bookshelf, notebook, bookmark</w:t>
            </w:r>
            <w:r w:rsidRPr="00CC2230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</w:tr>
      <w:tr w:rsidR="00212FB7" w:rsidRPr="00212FB7" w:rsidTr="00E67AAE">
        <w:tc>
          <w:tcPr>
            <w:tcW w:w="14616" w:type="dxa"/>
            <w:gridSpan w:val="6"/>
            <w:shd w:val="clear" w:color="auto" w:fill="D9D9D9" w:themeFill="background1" w:themeFillShade="D9"/>
          </w:tcPr>
          <w:p w:rsidR="00E67AAE" w:rsidRPr="00B534AD" w:rsidRDefault="00B534AD" w:rsidP="00E67AAE">
            <w:pPr>
              <w:ind w:left="360"/>
              <w:rPr>
                <w:b/>
                <w:sz w:val="24"/>
                <w:szCs w:val="24"/>
              </w:rPr>
            </w:pPr>
            <w:hyperlink r:id="rId78" w:history="1">
              <w:r w:rsidRPr="00B534AD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CCSS.ELA-Literacy.L.2.5</w:t>
              </w:r>
            </w:hyperlink>
            <w:r w:rsidRPr="00B534AD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Demonstrate understanding of word relationships and nuances in word meanings.</w:t>
            </w:r>
          </w:p>
        </w:tc>
      </w:tr>
      <w:tr w:rsidR="00B534AD" w:rsidRPr="00212FB7" w:rsidTr="00E67AAE">
        <w:tc>
          <w:tcPr>
            <w:tcW w:w="4068" w:type="dxa"/>
          </w:tcPr>
          <w:p w:rsidR="00B534AD" w:rsidRPr="00DD21C5" w:rsidRDefault="00B534AD" w:rsidP="00B534AD">
            <w:pPr>
              <w:shd w:val="clear" w:color="auto" w:fill="FFFFFF"/>
              <w:spacing w:before="100" w:beforeAutospacing="1" w:line="240" w:lineRule="atLeast"/>
              <w:ind w:firstLine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9" w:history="1">
              <w:r w:rsidRPr="00DD21C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CCSS.ELA-Literacy.L.2.5a</w:t>
              </w:r>
            </w:hyperlink>
            <w:r w:rsidRPr="00DD21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Identify real-life connections between words and their use (e.g., </w:t>
            </w:r>
            <w:r w:rsidRPr="00DD21C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describe foods that are spicy or juicy</w:t>
            </w:r>
            <w:r w:rsidRPr="00DD21C5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DD21C5" w:rsidRDefault="00B534AD" w:rsidP="00B534AD">
            <w:pPr>
              <w:shd w:val="clear" w:color="auto" w:fill="FFFFFF"/>
              <w:spacing w:before="100" w:beforeAutospacing="1" w:line="240" w:lineRule="atLeast"/>
              <w:ind w:firstLine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80" w:history="1">
              <w:r w:rsidRPr="00DD21C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CCSS.ELA-Literacy.L.2.5b</w:t>
              </w:r>
            </w:hyperlink>
            <w:r w:rsidRPr="00DD21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Distinguish shades of meaning among closely related verbs (e.g., </w:t>
            </w:r>
            <w:r w:rsidRPr="00DD21C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toss, throw, hurl</w:t>
            </w:r>
            <w:r w:rsidRPr="00DD21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) and closely related adjectives (e.g., </w:t>
            </w:r>
            <w:r w:rsidRPr="00DD21C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thin, slender, skinny, scrawny</w:t>
            </w:r>
            <w:r w:rsidRPr="00DD21C5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</w:tr>
      <w:tr w:rsidR="00B534AD" w:rsidRPr="00212FB7" w:rsidTr="00E67AAE">
        <w:tc>
          <w:tcPr>
            <w:tcW w:w="4068" w:type="dxa"/>
          </w:tcPr>
          <w:p w:rsidR="00B534AD" w:rsidRPr="00DD21C5" w:rsidRDefault="00B534AD" w:rsidP="00B534AD">
            <w:pPr>
              <w:shd w:val="clear" w:color="auto" w:fill="FFFFFF"/>
              <w:spacing w:before="100" w:beforeAutospacing="1" w:line="240" w:lineRule="atLeast"/>
              <w:ind w:firstLine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81" w:history="1">
              <w:r w:rsidRPr="00B534AD">
                <w:rPr>
                  <w:rStyle w:val="Hyperlink"/>
                  <w:rFonts w:ascii="Helvetica" w:hAnsi="Helvetica" w:cs="Helvetica"/>
                  <w:b/>
                </w:rPr>
                <w:t>CCSS.ELA-Literacy.L.2.6</w:t>
              </w:r>
            </w:hyperlink>
            <w:r w:rsidRPr="00DD21C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words and phrases acquired through conversations, reading and being read to, and responding to texts, including using adjectives and adverbs to describe (e.g., </w:t>
            </w:r>
            <w:r w:rsidRPr="00DD21C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When other kids are happy that makes me happy</w:t>
            </w:r>
            <w:r w:rsidRPr="00DD21C5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09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  <w:tc>
          <w:tcPr>
            <w:tcW w:w="2110" w:type="dxa"/>
          </w:tcPr>
          <w:p w:rsidR="00B534AD" w:rsidRPr="00212FB7" w:rsidRDefault="00B534AD" w:rsidP="00B534AD">
            <w:pPr>
              <w:ind w:left="360"/>
            </w:pPr>
          </w:p>
        </w:tc>
      </w:tr>
    </w:tbl>
    <w:p w:rsidR="00A12053" w:rsidRPr="00212FB7" w:rsidRDefault="00A12053" w:rsidP="009B6518"/>
    <w:sectPr w:rsidR="00A12053" w:rsidRPr="00212FB7" w:rsidSect="00A969FE">
      <w:footerReference w:type="default" r:id="rId82"/>
      <w:pgSz w:w="15840" w:h="12240" w:orient="landscape"/>
      <w:pgMar w:top="576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96" w:rsidRDefault="00B06296" w:rsidP="00D23A1C">
      <w:pPr>
        <w:spacing w:after="0" w:line="240" w:lineRule="auto"/>
      </w:pPr>
      <w:r>
        <w:separator/>
      </w:r>
    </w:p>
  </w:endnote>
  <w:endnote w:type="continuationSeparator" w:id="0">
    <w:p w:rsidR="00B06296" w:rsidRDefault="00B06296" w:rsidP="00D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lcome To Planet Ear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48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89A" w:rsidRDefault="0005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0C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5089A" w:rsidRDefault="0005089A">
    <w:pPr>
      <w:pStyle w:val="Footer"/>
    </w:pPr>
    <w:r>
      <w:t xml:space="preserve">Grade 2 English Language Arts Common Core Lesson Tracker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96" w:rsidRDefault="00B06296" w:rsidP="00D23A1C">
      <w:pPr>
        <w:spacing w:after="0" w:line="240" w:lineRule="auto"/>
      </w:pPr>
      <w:r>
        <w:separator/>
      </w:r>
    </w:p>
  </w:footnote>
  <w:footnote w:type="continuationSeparator" w:id="0">
    <w:p w:rsidR="00B06296" w:rsidRDefault="00B06296" w:rsidP="00D2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8E"/>
    <w:rsid w:val="0000192E"/>
    <w:rsid w:val="000047C1"/>
    <w:rsid w:val="00005487"/>
    <w:rsid w:val="00006D62"/>
    <w:rsid w:val="00022BB0"/>
    <w:rsid w:val="00023A11"/>
    <w:rsid w:val="00023F92"/>
    <w:rsid w:val="000251F6"/>
    <w:rsid w:val="00026CCE"/>
    <w:rsid w:val="000272EF"/>
    <w:rsid w:val="00032872"/>
    <w:rsid w:val="00032B8D"/>
    <w:rsid w:val="000333AF"/>
    <w:rsid w:val="00033602"/>
    <w:rsid w:val="00036244"/>
    <w:rsid w:val="0003758F"/>
    <w:rsid w:val="00040571"/>
    <w:rsid w:val="00040672"/>
    <w:rsid w:val="0004244D"/>
    <w:rsid w:val="0004344A"/>
    <w:rsid w:val="00044A13"/>
    <w:rsid w:val="00045708"/>
    <w:rsid w:val="0005089A"/>
    <w:rsid w:val="00050D8C"/>
    <w:rsid w:val="00052A6F"/>
    <w:rsid w:val="00053C20"/>
    <w:rsid w:val="000549D0"/>
    <w:rsid w:val="000615C3"/>
    <w:rsid w:val="0006406C"/>
    <w:rsid w:val="00073251"/>
    <w:rsid w:val="000748C6"/>
    <w:rsid w:val="00076D47"/>
    <w:rsid w:val="00080B80"/>
    <w:rsid w:val="00082B27"/>
    <w:rsid w:val="00085E56"/>
    <w:rsid w:val="0008740D"/>
    <w:rsid w:val="00091AC4"/>
    <w:rsid w:val="00092F62"/>
    <w:rsid w:val="0009375E"/>
    <w:rsid w:val="00094711"/>
    <w:rsid w:val="00095737"/>
    <w:rsid w:val="000A271B"/>
    <w:rsid w:val="000A31FE"/>
    <w:rsid w:val="000A7389"/>
    <w:rsid w:val="000B3755"/>
    <w:rsid w:val="000B5793"/>
    <w:rsid w:val="000B5CB1"/>
    <w:rsid w:val="000B5D1E"/>
    <w:rsid w:val="000C0B2A"/>
    <w:rsid w:val="000C22B8"/>
    <w:rsid w:val="000C3A6E"/>
    <w:rsid w:val="000C5F62"/>
    <w:rsid w:val="000C7987"/>
    <w:rsid w:val="000D0883"/>
    <w:rsid w:val="000D183E"/>
    <w:rsid w:val="000D5242"/>
    <w:rsid w:val="000D5419"/>
    <w:rsid w:val="000D7567"/>
    <w:rsid w:val="000D7BC8"/>
    <w:rsid w:val="000E1DA1"/>
    <w:rsid w:val="000E5BB2"/>
    <w:rsid w:val="000E5EF5"/>
    <w:rsid w:val="000E64BD"/>
    <w:rsid w:val="000E7856"/>
    <w:rsid w:val="000E7F82"/>
    <w:rsid w:val="000F1D0A"/>
    <w:rsid w:val="000F4336"/>
    <w:rsid w:val="000F4354"/>
    <w:rsid w:val="000F4C1F"/>
    <w:rsid w:val="000F5F65"/>
    <w:rsid w:val="000F6923"/>
    <w:rsid w:val="0010030B"/>
    <w:rsid w:val="00100337"/>
    <w:rsid w:val="0010308A"/>
    <w:rsid w:val="0011054F"/>
    <w:rsid w:val="00112D68"/>
    <w:rsid w:val="00114BCD"/>
    <w:rsid w:val="0012026C"/>
    <w:rsid w:val="001214B5"/>
    <w:rsid w:val="001214FB"/>
    <w:rsid w:val="00121637"/>
    <w:rsid w:val="001235D1"/>
    <w:rsid w:val="001237AE"/>
    <w:rsid w:val="00126B4B"/>
    <w:rsid w:val="0013316B"/>
    <w:rsid w:val="00133635"/>
    <w:rsid w:val="001345BE"/>
    <w:rsid w:val="001358B6"/>
    <w:rsid w:val="0013750C"/>
    <w:rsid w:val="00137AAB"/>
    <w:rsid w:val="00142D74"/>
    <w:rsid w:val="00145A4C"/>
    <w:rsid w:val="00147656"/>
    <w:rsid w:val="00147737"/>
    <w:rsid w:val="001505A4"/>
    <w:rsid w:val="0015475C"/>
    <w:rsid w:val="00156F5C"/>
    <w:rsid w:val="001574CD"/>
    <w:rsid w:val="00160F80"/>
    <w:rsid w:val="00163860"/>
    <w:rsid w:val="0016389B"/>
    <w:rsid w:val="00163CE8"/>
    <w:rsid w:val="00172462"/>
    <w:rsid w:val="0017254B"/>
    <w:rsid w:val="0017334C"/>
    <w:rsid w:val="0017350F"/>
    <w:rsid w:val="00174971"/>
    <w:rsid w:val="001805E5"/>
    <w:rsid w:val="00181A5D"/>
    <w:rsid w:val="00181E8F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5389"/>
    <w:rsid w:val="00197838"/>
    <w:rsid w:val="001978FF"/>
    <w:rsid w:val="001A12DA"/>
    <w:rsid w:val="001A1C39"/>
    <w:rsid w:val="001A6658"/>
    <w:rsid w:val="001B14BC"/>
    <w:rsid w:val="001B1A48"/>
    <w:rsid w:val="001B24C5"/>
    <w:rsid w:val="001B2A25"/>
    <w:rsid w:val="001B3DFE"/>
    <w:rsid w:val="001B44FD"/>
    <w:rsid w:val="001B51EF"/>
    <w:rsid w:val="001B5340"/>
    <w:rsid w:val="001B59BD"/>
    <w:rsid w:val="001C0407"/>
    <w:rsid w:val="001C0FDA"/>
    <w:rsid w:val="001C391E"/>
    <w:rsid w:val="001C42C0"/>
    <w:rsid w:val="001C6BF7"/>
    <w:rsid w:val="001C772B"/>
    <w:rsid w:val="001D112A"/>
    <w:rsid w:val="001D665A"/>
    <w:rsid w:val="001E0523"/>
    <w:rsid w:val="001E127C"/>
    <w:rsid w:val="001E209C"/>
    <w:rsid w:val="001E2EAF"/>
    <w:rsid w:val="001E68C4"/>
    <w:rsid w:val="001E6D7D"/>
    <w:rsid w:val="001E748E"/>
    <w:rsid w:val="001F2079"/>
    <w:rsid w:val="001F3FB7"/>
    <w:rsid w:val="001F42AD"/>
    <w:rsid w:val="002008BA"/>
    <w:rsid w:val="00202001"/>
    <w:rsid w:val="002033A7"/>
    <w:rsid w:val="00203DDC"/>
    <w:rsid w:val="00205C54"/>
    <w:rsid w:val="0020628E"/>
    <w:rsid w:val="00211554"/>
    <w:rsid w:val="00212FB7"/>
    <w:rsid w:val="00214959"/>
    <w:rsid w:val="00216A72"/>
    <w:rsid w:val="00217DFE"/>
    <w:rsid w:val="00221B17"/>
    <w:rsid w:val="002235A8"/>
    <w:rsid w:val="00224BB3"/>
    <w:rsid w:val="002275C5"/>
    <w:rsid w:val="00230E07"/>
    <w:rsid w:val="0023520B"/>
    <w:rsid w:val="00236254"/>
    <w:rsid w:val="0023758C"/>
    <w:rsid w:val="00240874"/>
    <w:rsid w:val="002420F8"/>
    <w:rsid w:val="002464A5"/>
    <w:rsid w:val="0024698B"/>
    <w:rsid w:val="00246DE4"/>
    <w:rsid w:val="00251F55"/>
    <w:rsid w:val="002529BB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8F6"/>
    <w:rsid w:val="00266DA2"/>
    <w:rsid w:val="00270BF2"/>
    <w:rsid w:val="00273D2F"/>
    <w:rsid w:val="0027402A"/>
    <w:rsid w:val="002746FA"/>
    <w:rsid w:val="0027512B"/>
    <w:rsid w:val="002754D3"/>
    <w:rsid w:val="002756A1"/>
    <w:rsid w:val="00275B1F"/>
    <w:rsid w:val="00275B3B"/>
    <w:rsid w:val="00280393"/>
    <w:rsid w:val="00282E8D"/>
    <w:rsid w:val="0028465A"/>
    <w:rsid w:val="00284A60"/>
    <w:rsid w:val="00290684"/>
    <w:rsid w:val="002906F9"/>
    <w:rsid w:val="002915D1"/>
    <w:rsid w:val="0029375B"/>
    <w:rsid w:val="00294D12"/>
    <w:rsid w:val="00294FAB"/>
    <w:rsid w:val="002A0779"/>
    <w:rsid w:val="002A090C"/>
    <w:rsid w:val="002A09EE"/>
    <w:rsid w:val="002A0F5F"/>
    <w:rsid w:val="002A169E"/>
    <w:rsid w:val="002A3AF0"/>
    <w:rsid w:val="002A5E57"/>
    <w:rsid w:val="002B18C0"/>
    <w:rsid w:val="002B1D56"/>
    <w:rsid w:val="002B2814"/>
    <w:rsid w:val="002B2E60"/>
    <w:rsid w:val="002B3220"/>
    <w:rsid w:val="002B4A61"/>
    <w:rsid w:val="002B5192"/>
    <w:rsid w:val="002B5CE6"/>
    <w:rsid w:val="002B643F"/>
    <w:rsid w:val="002B6AAA"/>
    <w:rsid w:val="002B7164"/>
    <w:rsid w:val="002C121D"/>
    <w:rsid w:val="002C16BE"/>
    <w:rsid w:val="002C5C83"/>
    <w:rsid w:val="002D121B"/>
    <w:rsid w:val="002D131D"/>
    <w:rsid w:val="002D2BF0"/>
    <w:rsid w:val="002E0552"/>
    <w:rsid w:val="002E3EB6"/>
    <w:rsid w:val="002E3FE1"/>
    <w:rsid w:val="002E5EAC"/>
    <w:rsid w:val="002E72CC"/>
    <w:rsid w:val="002E7776"/>
    <w:rsid w:val="002F0137"/>
    <w:rsid w:val="002F09CF"/>
    <w:rsid w:val="002F186B"/>
    <w:rsid w:val="002F3220"/>
    <w:rsid w:val="002F5ED4"/>
    <w:rsid w:val="00300100"/>
    <w:rsid w:val="00300290"/>
    <w:rsid w:val="003007E9"/>
    <w:rsid w:val="003037D9"/>
    <w:rsid w:val="00303838"/>
    <w:rsid w:val="00306EC5"/>
    <w:rsid w:val="00311CD0"/>
    <w:rsid w:val="0031349F"/>
    <w:rsid w:val="003134D2"/>
    <w:rsid w:val="00315535"/>
    <w:rsid w:val="003165ED"/>
    <w:rsid w:val="00320B79"/>
    <w:rsid w:val="003259B4"/>
    <w:rsid w:val="00325E3C"/>
    <w:rsid w:val="00325E74"/>
    <w:rsid w:val="003279DF"/>
    <w:rsid w:val="00327E56"/>
    <w:rsid w:val="00330FD6"/>
    <w:rsid w:val="00332BB5"/>
    <w:rsid w:val="00333736"/>
    <w:rsid w:val="00334BA6"/>
    <w:rsid w:val="003359B1"/>
    <w:rsid w:val="0033707F"/>
    <w:rsid w:val="00341D79"/>
    <w:rsid w:val="0034338E"/>
    <w:rsid w:val="0034553C"/>
    <w:rsid w:val="00346E31"/>
    <w:rsid w:val="00347FBF"/>
    <w:rsid w:val="00350987"/>
    <w:rsid w:val="00350CF9"/>
    <w:rsid w:val="003529EE"/>
    <w:rsid w:val="00353705"/>
    <w:rsid w:val="00360BCA"/>
    <w:rsid w:val="00362B9F"/>
    <w:rsid w:val="00364776"/>
    <w:rsid w:val="00365F7D"/>
    <w:rsid w:val="00366C5F"/>
    <w:rsid w:val="003672CD"/>
    <w:rsid w:val="00372222"/>
    <w:rsid w:val="00372ADC"/>
    <w:rsid w:val="00372D42"/>
    <w:rsid w:val="00380F73"/>
    <w:rsid w:val="003821FA"/>
    <w:rsid w:val="00382A9A"/>
    <w:rsid w:val="00383354"/>
    <w:rsid w:val="00383878"/>
    <w:rsid w:val="00383C94"/>
    <w:rsid w:val="00383D9E"/>
    <w:rsid w:val="00384764"/>
    <w:rsid w:val="00385879"/>
    <w:rsid w:val="00385A63"/>
    <w:rsid w:val="003869F6"/>
    <w:rsid w:val="00387AEE"/>
    <w:rsid w:val="00387CB7"/>
    <w:rsid w:val="003916E8"/>
    <w:rsid w:val="00394FAB"/>
    <w:rsid w:val="00397EFC"/>
    <w:rsid w:val="003A3A3F"/>
    <w:rsid w:val="003A3F2D"/>
    <w:rsid w:val="003A54AF"/>
    <w:rsid w:val="003A618D"/>
    <w:rsid w:val="003B0706"/>
    <w:rsid w:val="003B27E5"/>
    <w:rsid w:val="003B5069"/>
    <w:rsid w:val="003B7913"/>
    <w:rsid w:val="003C3479"/>
    <w:rsid w:val="003C52CE"/>
    <w:rsid w:val="003C585F"/>
    <w:rsid w:val="003D06C1"/>
    <w:rsid w:val="003D0A9F"/>
    <w:rsid w:val="003D2230"/>
    <w:rsid w:val="003D3B03"/>
    <w:rsid w:val="003D4661"/>
    <w:rsid w:val="003E1094"/>
    <w:rsid w:val="003E16DE"/>
    <w:rsid w:val="003E249F"/>
    <w:rsid w:val="003E2B0B"/>
    <w:rsid w:val="003E7878"/>
    <w:rsid w:val="003F3CD6"/>
    <w:rsid w:val="003F5E58"/>
    <w:rsid w:val="004000D4"/>
    <w:rsid w:val="00402312"/>
    <w:rsid w:val="0040387E"/>
    <w:rsid w:val="0040397B"/>
    <w:rsid w:val="0040400F"/>
    <w:rsid w:val="00404F50"/>
    <w:rsid w:val="004053D8"/>
    <w:rsid w:val="004068E6"/>
    <w:rsid w:val="0041062B"/>
    <w:rsid w:val="004112B2"/>
    <w:rsid w:val="0041220C"/>
    <w:rsid w:val="004133A4"/>
    <w:rsid w:val="004153D9"/>
    <w:rsid w:val="004173EC"/>
    <w:rsid w:val="0042072A"/>
    <w:rsid w:val="004223FC"/>
    <w:rsid w:val="00422F77"/>
    <w:rsid w:val="00424130"/>
    <w:rsid w:val="00427C51"/>
    <w:rsid w:val="00432AB9"/>
    <w:rsid w:val="0043329B"/>
    <w:rsid w:val="0043350F"/>
    <w:rsid w:val="0043448B"/>
    <w:rsid w:val="00434E68"/>
    <w:rsid w:val="00437FAB"/>
    <w:rsid w:val="004404BD"/>
    <w:rsid w:val="00450AB7"/>
    <w:rsid w:val="00451E1C"/>
    <w:rsid w:val="004543EF"/>
    <w:rsid w:val="00457A5E"/>
    <w:rsid w:val="00457FB6"/>
    <w:rsid w:val="004606AE"/>
    <w:rsid w:val="0046221B"/>
    <w:rsid w:val="00462270"/>
    <w:rsid w:val="00463635"/>
    <w:rsid w:val="004650C8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86610"/>
    <w:rsid w:val="00491B61"/>
    <w:rsid w:val="00495D8B"/>
    <w:rsid w:val="004970C4"/>
    <w:rsid w:val="004A0DC5"/>
    <w:rsid w:val="004A32B8"/>
    <w:rsid w:val="004A4B36"/>
    <w:rsid w:val="004A5DC4"/>
    <w:rsid w:val="004A61A7"/>
    <w:rsid w:val="004B0FF8"/>
    <w:rsid w:val="004B57E8"/>
    <w:rsid w:val="004B658E"/>
    <w:rsid w:val="004C288B"/>
    <w:rsid w:val="004C4D04"/>
    <w:rsid w:val="004C5847"/>
    <w:rsid w:val="004C67A0"/>
    <w:rsid w:val="004C7B10"/>
    <w:rsid w:val="004D17A4"/>
    <w:rsid w:val="004D3550"/>
    <w:rsid w:val="004E26D7"/>
    <w:rsid w:val="004E3DBE"/>
    <w:rsid w:val="004E7487"/>
    <w:rsid w:val="004E7724"/>
    <w:rsid w:val="004F019D"/>
    <w:rsid w:val="004F0DCA"/>
    <w:rsid w:val="004F10A1"/>
    <w:rsid w:val="004F443D"/>
    <w:rsid w:val="004F54EE"/>
    <w:rsid w:val="004F5763"/>
    <w:rsid w:val="004F5B5F"/>
    <w:rsid w:val="004F7C55"/>
    <w:rsid w:val="00500DF8"/>
    <w:rsid w:val="00501E53"/>
    <w:rsid w:val="005054B4"/>
    <w:rsid w:val="00505746"/>
    <w:rsid w:val="00506164"/>
    <w:rsid w:val="0051078A"/>
    <w:rsid w:val="00514046"/>
    <w:rsid w:val="00514747"/>
    <w:rsid w:val="00515A51"/>
    <w:rsid w:val="00521884"/>
    <w:rsid w:val="005219C0"/>
    <w:rsid w:val="00521BD9"/>
    <w:rsid w:val="00522747"/>
    <w:rsid w:val="00523CA2"/>
    <w:rsid w:val="005240E4"/>
    <w:rsid w:val="00525BE3"/>
    <w:rsid w:val="0052637F"/>
    <w:rsid w:val="005274D1"/>
    <w:rsid w:val="005275EE"/>
    <w:rsid w:val="0052778D"/>
    <w:rsid w:val="005342D8"/>
    <w:rsid w:val="00535FC5"/>
    <w:rsid w:val="0053612D"/>
    <w:rsid w:val="005371F3"/>
    <w:rsid w:val="00547AC8"/>
    <w:rsid w:val="005533C6"/>
    <w:rsid w:val="0055562B"/>
    <w:rsid w:val="0055643C"/>
    <w:rsid w:val="00556A0F"/>
    <w:rsid w:val="00560C55"/>
    <w:rsid w:val="00561A7D"/>
    <w:rsid w:val="00565F77"/>
    <w:rsid w:val="0056689C"/>
    <w:rsid w:val="0057177B"/>
    <w:rsid w:val="00573295"/>
    <w:rsid w:val="00574964"/>
    <w:rsid w:val="0057514D"/>
    <w:rsid w:val="0058076A"/>
    <w:rsid w:val="005811A5"/>
    <w:rsid w:val="00584D5E"/>
    <w:rsid w:val="00591278"/>
    <w:rsid w:val="00591C60"/>
    <w:rsid w:val="0059337A"/>
    <w:rsid w:val="0059426E"/>
    <w:rsid w:val="005A2119"/>
    <w:rsid w:val="005A7C9C"/>
    <w:rsid w:val="005A7F20"/>
    <w:rsid w:val="005B1275"/>
    <w:rsid w:val="005B1559"/>
    <w:rsid w:val="005B225B"/>
    <w:rsid w:val="005B6265"/>
    <w:rsid w:val="005B7482"/>
    <w:rsid w:val="005B7A28"/>
    <w:rsid w:val="005C1EC4"/>
    <w:rsid w:val="005C391D"/>
    <w:rsid w:val="005C3D57"/>
    <w:rsid w:val="005C4BD0"/>
    <w:rsid w:val="005C5310"/>
    <w:rsid w:val="005C546D"/>
    <w:rsid w:val="005D2CAC"/>
    <w:rsid w:val="005D2E6A"/>
    <w:rsid w:val="005D3679"/>
    <w:rsid w:val="005D49C0"/>
    <w:rsid w:val="005D5620"/>
    <w:rsid w:val="005D5766"/>
    <w:rsid w:val="005D7C0D"/>
    <w:rsid w:val="005E2980"/>
    <w:rsid w:val="005E2DDF"/>
    <w:rsid w:val="005E373B"/>
    <w:rsid w:val="005E46EA"/>
    <w:rsid w:val="005E5A10"/>
    <w:rsid w:val="005E7391"/>
    <w:rsid w:val="005F3643"/>
    <w:rsid w:val="005F474D"/>
    <w:rsid w:val="005F6672"/>
    <w:rsid w:val="00600E30"/>
    <w:rsid w:val="00600F6B"/>
    <w:rsid w:val="006056A1"/>
    <w:rsid w:val="00605B00"/>
    <w:rsid w:val="00606254"/>
    <w:rsid w:val="00606824"/>
    <w:rsid w:val="00607204"/>
    <w:rsid w:val="006102DC"/>
    <w:rsid w:val="006103CB"/>
    <w:rsid w:val="006107CA"/>
    <w:rsid w:val="00611863"/>
    <w:rsid w:val="006142DE"/>
    <w:rsid w:val="006145EF"/>
    <w:rsid w:val="00615C9D"/>
    <w:rsid w:val="0061683C"/>
    <w:rsid w:val="00616E91"/>
    <w:rsid w:val="006212C5"/>
    <w:rsid w:val="0062174E"/>
    <w:rsid w:val="0062220E"/>
    <w:rsid w:val="00622900"/>
    <w:rsid w:val="00622FFF"/>
    <w:rsid w:val="00623799"/>
    <w:rsid w:val="00627D9C"/>
    <w:rsid w:val="00630A77"/>
    <w:rsid w:val="00630FDE"/>
    <w:rsid w:val="00634822"/>
    <w:rsid w:val="006356A3"/>
    <w:rsid w:val="00635FF6"/>
    <w:rsid w:val="006369E3"/>
    <w:rsid w:val="00640F4B"/>
    <w:rsid w:val="006440E1"/>
    <w:rsid w:val="00644F96"/>
    <w:rsid w:val="006462A6"/>
    <w:rsid w:val="00653994"/>
    <w:rsid w:val="006545BE"/>
    <w:rsid w:val="00654FD0"/>
    <w:rsid w:val="0066095F"/>
    <w:rsid w:val="00661A67"/>
    <w:rsid w:val="006640EE"/>
    <w:rsid w:val="0066490D"/>
    <w:rsid w:val="00665FEE"/>
    <w:rsid w:val="006661CE"/>
    <w:rsid w:val="0066743B"/>
    <w:rsid w:val="006707E6"/>
    <w:rsid w:val="00671883"/>
    <w:rsid w:val="00671C14"/>
    <w:rsid w:val="00676C8C"/>
    <w:rsid w:val="00677953"/>
    <w:rsid w:val="0068104A"/>
    <w:rsid w:val="00681872"/>
    <w:rsid w:val="00681FCC"/>
    <w:rsid w:val="00682F30"/>
    <w:rsid w:val="006839D0"/>
    <w:rsid w:val="00684992"/>
    <w:rsid w:val="006854BB"/>
    <w:rsid w:val="00687CD9"/>
    <w:rsid w:val="00691940"/>
    <w:rsid w:val="00692871"/>
    <w:rsid w:val="0069382B"/>
    <w:rsid w:val="00694A42"/>
    <w:rsid w:val="00695503"/>
    <w:rsid w:val="006A11BA"/>
    <w:rsid w:val="006A208D"/>
    <w:rsid w:val="006A3FFA"/>
    <w:rsid w:val="006A4D8C"/>
    <w:rsid w:val="006A60BF"/>
    <w:rsid w:val="006A6766"/>
    <w:rsid w:val="006A71AC"/>
    <w:rsid w:val="006A72AF"/>
    <w:rsid w:val="006A755F"/>
    <w:rsid w:val="006A7829"/>
    <w:rsid w:val="006B195E"/>
    <w:rsid w:val="006B2F07"/>
    <w:rsid w:val="006B37DA"/>
    <w:rsid w:val="006B48F8"/>
    <w:rsid w:val="006B4C62"/>
    <w:rsid w:val="006B56D5"/>
    <w:rsid w:val="006B6E2F"/>
    <w:rsid w:val="006B798C"/>
    <w:rsid w:val="006C150A"/>
    <w:rsid w:val="006C498D"/>
    <w:rsid w:val="006C506A"/>
    <w:rsid w:val="006C631A"/>
    <w:rsid w:val="006C728F"/>
    <w:rsid w:val="006C74C4"/>
    <w:rsid w:val="006C79DC"/>
    <w:rsid w:val="006D12FE"/>
    <w:rsid w:val="006D278D"/>
    <w:rsid w:val="006D3F26"/>
    <w:rsid w:val="006D5210"/>
    <w:rsid w:val="006D541D"/>
    <w:rsid w:val="006D700A"/>
    <w:rsid w:val="006E603C"/>
    <w:rsid w:val="006F02CB"/>
    <w:rsid w:val="006F18E8"/>
    <w:rsid w:val="006F2B54"/>
    <w:rsid w:val="006F35B4"/>
    <w:rsid w:val="006F5BD2"/>
    <w:rsid w:val="007046CD"/>
    <w:rsid w:val="00705D04"/>
    <w:rsid w:val="00706CF4"/>
    <w:rsid w:val="00707C58"/>
    <w:rsid w:val="00712239"/>
    <w:rsid w:val="0071356E"/>
    <w:rsid w:val="00713D4E"/>
    <w:rsid w:val="00716C06"/>
    <w:rsid w:val="00721BC1"/>
    <w:rsid w:val="00721E6A"/>
    <w:rsid w:val="007260BC"/>
    <w:rsid w:val="00726D6C"/>
    <w:rsid w:val="00726EBB"/>
    <w:rsid w:val="0073043C"/>
    <w:rsid w:val="0073045E"/>
    <w:rsid w:val="00730595"/>
    <w:rsid w:val="0073174F"/>
    <w:rsid w:val="0073196F"/>
    <w:rsid w:val="0073280F"/>
    <w:rsid w:val="00732F89"/>
    <w:rsid w:val="007337E5"/>
    <w:rsid w:val="0074235D"/>
    <w:rsid w:val="00743ABF"/>
    <w:rsid w:val="00751BD8"/>
    <w:rsid w:val="00752000"/>
    <w:rsid w:val="00753B20"/>
    <w:rsid w:val="00753B59"/>
    <w:rsid w:val="00756467"/>
    <w:rsid w:val="00757C83"/>
    <w:rsid w:val="00760C6F"/>
    <w:rsid w:val="00762A8F"/>
    <w:rsid w:val="00763E82"/>
    <w:rsid w:val="00765106"/>
    <w:rsid w:val="00770803"/>
    <w:rsid w:val="00770887"/>
    <w:rsid w:val="007715B5"/>
    <w:rsid w:val="00771C20"/>
    <w:rsid w:val="00771E39"/>
    <w:rsid w:val="00775505"/>
    <w:rsid w:val="00776492"/>
    <w:rsid w:val="0078151F"/>
    <w:rsid w:val="00783503"/>
    <w:rsid w:val="007835B7"/>
    <w:rsid w:val="00784721"/>
    <w:rsid w:val="00784B80"/>
    <w:rsid w:val="00786C23"/>
    <w:rsid w:val="007878AF"/>
    <w:rsid w:val="00790515"/>
    <w:rsid w:val="00790C00"/>
    <w:rsid w:val="007926CA"/>
    <w:rsid w:val="00793B69"/>
    <w:rsid w:val="00797079"/>
    <w:rsid w:val="007A0524"/>
    <w:rsid w:val="007A103E"/>
    <w:rsid w:val="007A25FA"/>
    <w:rsid w:val="007A2D20"/>
    <w:rsid w:val="007A6289"/>
    <w:rsid w:val="007A7506"/>
    <w:rsid w:val="007A7C35"/>
    <w:rsid w:val="007B07B5"/>
    <w:rsid w:val="007B0FA6"/>
    <w:rsid w:val="007C075D"/>
    <w:rsid w:val="007C0D36"/>
    <w:rsid w:val="007C422C"/>
    <w:rsid w:val="007C4AC7"/>
    <w:rsid w:val="007C65E1"/>
    <w:rsid w:val="007D00C3"/>
    <w:rsid w:val="007D196B"/>
    <w:rsid w:val="007D372C"/>
    <w:rsid w:val="007D5DB3"/>
    <w:rsid w:val="007D7980"/>
    <w:rsid w:val="007D79E9"/>
    <w:rsid w:val="007D7D93"/>
    <w:rsid w:val="007E0EE3"/>
    <w:rsid w:val="007E1349"/>
    <w:rsid w:val="007E18CF"/>
    <w:rsid w:val="007E25BE"/>
    <w:rsid w:val="007E4C9D"/>
    <w:rsid w:val="007E58FD"/>
    <w:rsid w:val="007F47BF"/>
    <w:rsid w:val="007F4F4D"/>
    <w:rsid w:val="007F64D4"/>
    <w:rsid w:val="007F7330"/>
    <w:rsid w:val="008002C2"/>
    <w:rsid w:val="00800BCF"/>
    <w:rsid w:val="00801900"/>
    <w:rsid w:val="00803728"/>
    <w:rsid w:val="00805E81"/>
    <w:rsid w:val="00807C6A"/>
    <w:rsid w:val="00812E3D"/>
    <w:rsid w:val="00813C6F"/>
    <w:rsid w:val="0081458D"/>
    <w:rsid w:val="00814970"/>
    <w:rsid w:val="00817D6C"/>
    <w:rsid w:val="00825413"/>
    <w:rsid w:val="0082576F"/>
    <w:rsid w:val="0083058E"/>
    <w:rsid w:val="0083336F"/>
    <w:rsid w:val="00833620"/>
    <w:rsid w:val="008337C6"/>
    <w:rsid w:val="00833C22"/>
    <w:rsid w:val="00834741"/>
    <w:rsid w:val="0083550B"/>
    <w:rsid w:val="0084186B"/>
    <w:rsid w:val="00841C49"/>
    <w:rsid w:val="00842484"/>
    <w:rsid w:val="0084289C"/>
    <w:rsid w:val="00842F4B"/>
    <w:rsid w:val="00843062"/>
    <w:rsid w:val="00846B18"/>
    <w:rsid w:val="00846B1B"/>
    <w:rsid w:val="008575C2"/>
    <w:rsid w:val="008577E9"/>
    <w:rsid w:val="00861AFF"/>
    <w:rsid w:val="00865C99"/>
    <w:rsid w:val="00866746"/>
    <w:rsid w:val="00870F7D"/>
    <w:rsid w:val="0087386F"/>
    <w:rsid w:val="008739D2"/>
    <w:rsid w:val="008751C8"/>
    <w:rsid w:val="00875571"/>
    <w:rsid w:val="008765D4"/>
    <w:rsid w:val="00885322"/>
    <w:rsid w:val="00892A33"/>
    <w:rsid w:val="00892B9C"/>
    <w:rsid w:val="00893CB6"/>
    <w:rsid w:val="00893EC8"/>
    <w:rsid w:val="00894BFF"/>
    <w:rsid w:val="008950E9"/>
    <w:rsid w:val="00897206"/>
    <w:rsid w:val="008A0518"/>
    <w:rsid w:val="008A0858"/>
    <w:rsid w:val="008A169E"/>
    <w:rsid w:val="008A40FC"/>
    <w:rsid w:val="008A438D"/>
    <w:rsid w:val="008A5437"/>
    <w:rsid w:val="008A5DFC"/>
    <w:rsid w:val="008A5F94"/>
    <w:rsid w:val="008B1C9B"/>
    <w:rsid w:val="008B293A"/>
    <w:rsid w:val="008B580B"/>
    <w:rsid w:val="008C085F"/>
    <w:rsid w:val="008C2486"/>
    <w:rsid w:val="008C4026"/>
    <w:rsid w:val="008C7D37"/>
    <w:rsid w:val="008D2261"/>
    <w:rsid w:val="008D247D"/>
    <w:rsid w:val="008D4700"/>
    <w:rsid w:val="008D5715"/>
    <w:rsid w:val="008D5B7C"/>
    <w:rsid w:val="008D6545"/>
    <w:rsid w:val="008E014D"/>
    <w:rsid w:val="008E17E1"/>
    <w:rsid w:val="008E267D"/>
    <w:rsid w:val="008F207C"/>
    <w:rsid w:val="008F21DA"/>
    <w:rsid w:val="008F2320"/>
    <w:rsid w:val="008F326C"/>
    <w:rsid w:val="008F3AF2"/>
    <w:rsid w:val="008F3B72"/>
    <w:rsid w:val="008F3BB3"/>
    <w:rsid w:val="008F4A1C"/>
    <w:rsid w:val="008F562C"/>
    <w:rsid w:val="008F692F"/>
    <w:rsid w:val="008F776D"/>
    <w:rsid w:val="00902732"/>
    <w:rsid w:val="009046D3"/>
    <w:rsid w:val="00907848"/>
    <w:rsid w:val="00907A3C"/>
    <w:rsid w:val="00913212"/>
    <w:rsid w:val="00921EBA"/>
    <w:rsid w:val="009225D2"/>
    <w:rsid w:val="00924A76"/>
    <w:rsid w:val="00926D12"/>
    <w:rsid w:val="00930349"/>
    <w:rsid w:val="00930F19"/>
    <w:rsid w:val="009311F5"/>
    <w:rsid w:val="009335CF"/>
    <w:rsid w:val="009351C6"/>
    <w:rsid w:val="00937C75"/>
    <w:rsid w:val="0094128C"/>
    <w:rsid w:val="0094391C"/>
    <w:rsid w:val="009517C0"/>
    <w:rsid w:val="009551B6"/>
    <w:rsid w:val="00955980"/>
    <w:rsid w:val="00956398"/>
    <w:rsid w:val="009573C7"/>
    <w:rsid w:val="00963306"/>
    <w:rsid w:val="00963C0E"/>
    <w:rsid w:val="009664F0"/>
    <w:rsid w:val="00966D13"/>
    <w:rsid w:val="00971C8B"/>
    <w:rsid w:val="00972A66"/>
    <w:rsid w:val="00973DF4"/>
    <w:rsid w:val="009748BD"/>
    <w:rsid w:val="00974BDC"/>
    <w:rsid w:val="00976B15"/>
    <w:rsid w:val="00980305"/>
    <w:rsid w:val="00980C69"/>
    <w:rsid w:val="00981724"/>
    <w:rsid w:val="00985F53"/>
    <w:rsid w:val="00986179"/>
    <w:rsid w:val="009907AA"/>
    <w:rsid w:val="00991940"/>
    <w:rsid w:val="00994C8F"/>
    <w:rsid w:val="009957AC"/>
    <w:rsid w:val="00995FC6"/>
    <w:rsid w:val="009970DC"/>
    <w:rsid w:val="0099784B"/>
    <w:rsid w:val="009A2D5F"/>
    <w:rsid w:val="009A2DD3"/>
    <w:rsid w:val="009A3F68"/>
    <w:rsid w:val="009A6A62"/>
    <w:rsid w:val="009A714C"/>
    <w:rsid w:val="009B1449"/>
    <w:rsid w:val="009B3588"/>
    <w:rsid w:val="009B4517"/>
    <w:rsid w:val="009B561E"/>
    <w:rsid w:val="009B6518"/>
    <w:rsid w:val="009B6932"/>
    <w:rsid w:val="009B763E"/>
    <w:rsid w:val="009C2E28"/>
    <w:rsid w:val="009C3244"/>
    <w:rsid w:val="009C6231"/>
    <w:rsid w:val="009D06DE"/>
    <w:rsid w:val="009D38FD"/>
    <w:rsid w:val="009D5450"/>
    <w:rsid w:val="009D6268"/>
    <w:rsid w:val="009D6878"/>
    <w:rsid w:val="009D69E4"/>
    <w:rsid w:val="009D7505"/>
    <w:rsid w:val="009E6CBA"/>
    <w:rsid w:val="009F183B"/>
    <w:rsid w:val="009F2D95"/>
    <w:rsid w:val="009F31D8"/>
    <w:rsid w:val="009F61C4"/>
    <w:rsid w:val="009F7D80"/>
    <w:rsid w:val="00A0148E"/>
    <w:rsid w:val="00A0190B"/>
    <w:rsid w:val="00A02AC9"/>
    <w:rsid w:val="00A03F40"/>
    <w:rsid w:val="00A03F58"/>
    <w:rsid w:val="00A045AF"/>
    <w:rsid w:val="00A0673B"/>
    <w:rsid w:val="00A074D3"/>
    <w:rsid w:val="00A10C37"/>
    <w:rsid w:val="00A12053"/>
    <w:rsid w:val="00A126EA"/>
    <w:rsid w:val="00A172B0"/>
    <w:rsid w:val="00A20982"/>
    <w:rsid w:val="00A20C87"/>
    <w:rsid w:val="00A21ABC"/>
    <w:rsid w:val="00A21BB3"/>
    <w:rsid w:val="00A22D55"/>
    <w:rsid w:val="00A314CB"/>
    <w:rsid w:val="00A3675C"/>
    <w:rsid w:val="00A3753F"/>
    <w:rsid w:val="00A4069F"/>
    <w:rsid w:val="00A42BAD"/>
    <w:rsid w:val="00A42E6D"/>
    <w:rsid w:val="00A43A6E"/>
    <w:rsid w:val="00A44550"/>
    <w:rsid w:val="00A449FC"/>
    <w:rsid w:val="00A44FC4"/>
    <w:rsid w:val="00A45273"/>
    <w:rsid w:val="00A45656"/>
    <w:rsid w:val="00A45C06"/>
    <w:rsid w:val="00A46355"/>
    <w:rsid w:val="00A54850"/>
    <w:rsid w:val="00A561D9"/>
    <w:rsid w:val="00A60340"/>
    <w:rsid w:val="00A603A6"/>
    <w:rsid w:val="00A6062A"/>
    <w:rsid w:val="00A613A4"/>
    <w:rsid w:val="00A644DB"/>
    <w:rsid w:val="00A65DEB"/>
    <w:rsid w:val="00A66467"/>
    <w:rsid w:val="00A70773"/>
    <w:rsid w:val="00A74EE8"/>
    <w:rsid w:val="00A76C96"/>
    <w:rsid w:val="00A775C0"/>
    <w:rsid w:val="00A77B2A"/>
    <w:rsid w:val="00A81FD5"/>
    <w:rsid w:val="00A825B9"/>
    <w:rsid w:val="00A863D9"/>
    <w:rsid w:val="00A87B2E"/>
    <w:rsid w:val="00A90D8D"/>
    <w:rsid w:val="00A91F7F"/>
    <w:rsid w:val="00A920BE"/>
    <w:rsid w:val="00A960E6"/>
    <w:rsid w:val="00A969FE"/>
    <w:rsid w:val="00AA0922"/>
    <w:rsid w:val="00AA17A3"/>
    <w:rsid w:val="00AA2315"/>
    <w:rsid w:val="00AA2664"/>
    <w:rsid w:val="00AA3930"/>
    <w:rsid w:val="00AA3BDA"/>
    <w:rsid w:val="00AA783E"/>
    <w:rsid w:val="00AB2975"/>
    <w:rsid w:val="00AB2D97"/>
    <w:rsid w:val="00AB36B7"/>
    <w:rsid w:val="00AB4215"/>
    <w:rsid w:val="00AB4550"/>
    <w:rsid w:val="00AB474E"/>
    <w:rsid w:val="00AB4C97"/>
    <w:rsid w:val="00AB5370"/>
    <w:rsid w:val="00AB61E8"/>
    <w:rsid w:val="00AC0A8E"/>
    <w:rsid w:val="00AC4D14"/>
    <w:rsid w:val="00AC4D1B"/>
    <w:rsid w:val="00AD1F2E"/>
    <w:rsid w:val="00AD2047"/>
    <w:rsid w:val="00AD2415"/>
    <w:rsid w:val="00AD7A93"/>
    <w:rsid w:val="00AE1FCB"/>
    <w:rsid w:val="00AE74DB"/>
    <w:rsid w:val="00AE7BD2"/>
    <w:rsid w:val="00AE7E79"/>
    <w:rsid w:val="00AF0517"/>
    <w:rsid w:val="00AF1280"/>
    <w:rsid w:val="00AF15F7"/>
    <w:rsid w:val="00AF5B40"/>
    <w:rsid w:val="00AF7833"/>
    <w:rsid w:val="00B006A4"/>
    <w:rsid w:val="00B03E69"/>
    <w:rsid w:val="00B05859"/>
    <w:rsid w:val="00B06296"/>
    <w:rsid w:val="00B06B00"/>
    <w:rsid w:val="00B100C0"/>
    <w:rsid w:val="00B10537"/>
    <w:rsid w:val="00B13069"/>
    <w:rsid w:val="00B14766"/>
    <w:rsid w:val="00B15157"/>
    <w:rsid w:val="00B15B67"/>
    <w:rsid w:val="00B15EA6"/>
    <w:rsid w:val="00B16BE4"/>
    <w:rsid w:val="00B17704"/>
    <w:rsid w:val="00B1791B"/>
    <w:rsid w:val="00B20736"/>
    <w:rsid w:val="00B21BFC"/>
    <w:rsid w:val="00B248DD"/>
    <w:rsid w:val="00B263B3"/>
    <w:rsid w:val="00B26BE2"/>
    <w:rsid w:val="00B30E3C"/>
    <w:rsid w:val="00B31304"/>
    <w:rsid w:val="00B315E3"/>
    <w:rsid w:val="00B3182E"/>
    <w:rsid w:val="00B35FD7"/>
    <w:rsid w:val="00B361E5"/>
    <w:rsid w:val="00B3719E"/>
    <w:rsid w:val="00B4062A"/>
    <w:rsid w:val="00B4340C"/>
    <w:rsid w:val="00B440EC"/>
    <w:rsid w:val="00B44560"/>
    <w:rsid w:val="00B44DD5"/>
    <w:rsid w:val="00B452CC"/>
    <w:rsid w:val="00B45678"/>
    <w:rsid w:val="00B4651F"/>
    <w:rsid w:val="00B47205"/>
    <w:rsid w:val="00B5041F"/>
    <w:rsid w:val="00B529AB"/>
    <w:rsid w:val="00B52D1A"/>
    <w:rsid w:val="00B534AD"/>
    <w:rsid w:val="00B53695"/>
    <w:rsid w:val="00B56A23"/>
    <w:rsid w:val="00B57749"/>
    <w:rsid w:val="00B62B3A"/>
    <w:rsid w:val="00B701F0"/>
    <w:rsid w:val="00B70937"/>
    <w:rsid w:val="00B7254B"/>
    <w:rsid w:val="00B756F4"/>
    <w:rsid w:val="00B77D2C"/>
    <w:rsid w:val="00B805B4"/>
    <w:rsid w:val="00B80EBA"/>
    <w:rsid w:val="00B8162E"/>
    <w:rsid w:val="00B83724"/>
    <w:rsid w:val="00B839A7"/>
    <w:rsid w:val="00B85461"/>
    <w:rsid w:val="00B85DFC"/>
    <w:rsid w:val="00B87531"/>
    <w:rsid w:val="00B9009C"/>
    <w:rsid w:val="00B92478"/>
    <w:rsid w:val="00B93531"/>
    <w:rsid w:val="00B93BB5"/>
    <w:rsid w:val="00B953E1"/>
    <w:rsid w:val="00BA406A"/>
    <w:rsid w:val="00BA4799"/>
    <w:rsid w:val="00BA6DB0"/>
    <w:rsid w:val="00BA7196"/>
    <w:rsid w:val="00BA71C3"/>
    <w:rsid w:val="00BB1C8C"/>
    <w:rsid w:val="00BB38AC"/>
    <w:rsid w:val="00BB419D"/>
    <w:rsid w:val="00BB58C9"/>
    <w:rsid w:val="00BB6A85"/>
    <w:rsid w:val="00BC1B07"/>
    <w:rsid w:val="00BC1E6D"/>
    <w:rsid w:val="00BC28EC"/>
    <w:rsid w:val="00BC427F"/>
    <w:rsid w:val="00BC53D8"/>
    <w:rsid w:val="00BC78B8"/>
    <w:rsid w:val="00BD0EF0"/>
    <w:rsid w:val="00BD1B8F"/>
    <w:rsid w:val="00BD2912"/>
    <w:rsid w:val="00BD4B04"/>
    <w:rsid w:val="00BD5156"/>
    <w:rsid w:val="00BE28A8"/>
    <w:rsid w:val="00BE3471"/>
    <w:rsid w:val="00BE5137"/>
    <w:rsid w:val="00BE68DC"/>
    <w:rsid w:val="00BF299D"/>
    <w:rsid w:val="00BF41C3"/>
    <w:rsid w:val="00BF685F"/>
    <w:rsid w:val="00BF6F81"/>
    <w:rsid w:val="00BF7BFD"/>
    <w:rsid w:val="00C0626C"/>
    <w:rsid w:val="00C06740"/>
    <w:rsid w:val="00C11C55"/>
    <w:rsid w:val="00C13DD9"/>
    <w:rsid w:val="00C15CAA"/>
    <w:rsid w:val="00C15F05"/>
    <w:rsid w:val="00C1610B"/>
    <w:rsid w:val="00C22F54"/>
    <w:rsid w:val="00C230C0"/>
    <w:rsid w:val="00C24B7E"/>
    <w:rsid w:val="00C24C3D"/>
    <w:rsid w:val="00C257D4"/>
    <w:rsid w:val="00C25A21"/>
    <w:rsid w:val="00C26C88"/>
    <w:rsid w:val="00C33D99"/>
    <w:rsid w:val="00C37F0F"/>
    <w:rsid w:val="00C41314"/>
    <w:rsid w:val="00C41DED"/>
    <w:rsid w:val="00C437DE"/>
    <w:rsid w:val="00C44DA1"/>
    <w:rsid w:val="00C4569C"/>
    <w:rsid w:val="00C46A9E"/>
    <w:rsid w:val="00C520FE"/>
    <w:rsid w:val="00C536B9"/>
    <w:rsid w:val="00C55798"/>
    <w:rsid w:val="00C5594D"/>
    <w:rsid w:val="00C55C0A"/>
    <w:rsid w:val="00C607F1"/>
    <w:rsid w:val="00C646F6"/>
    <w:rsid w:val="00C73157"/>
    <w:rsid w:val="00C73644"/>
    <w:rsid w:val="00C76885"/>
    <w:rsid w:val="00C823E3"/>
    <w:rsid w:val="00C9000E"/>
    <w:rsid w:val="00C91F57"/>
    <w:rsid w:val="00C95373"/>
    <w:rsid w:val="00C96511"/>
    <w:rsid w:val="00CA010F"/>
    <w:rsid w:val="00CA2DC1"/>
    <w:rsid w:val="00CA4A3B"/>
    <w:rsid w:val="00CA6B83"/>
    <w:rsid w:val="00CA7938"/>
    <w:rsid w:val="00CB0E81"/>
    <w:rsid w:val="00CB1E22"/>
    <w:rsid w:val="00CB2E52"/>
    <w:rsid w:val="00CB5C92"/>
    <w:rsid w:val="00CC02FE"/>
    <w:rsid w:val="00CC0497"/>
    <w:rsid w:val="00CC132A"/>
    <w:rsid w:val="00CC144A"/>
    <w:rsid w:val="00CC1B15"/>
    <w:rsid w:val="00CC4167"/>
    <w:rsid w:val="00CC7888"/>
    <w:rsid w:val="00CD0C68"/>
    <w:rsid w:val="00CD2D54"/>
    <w:rsid w:val="00CD4937"/>
    <w:rsid w:val="00CD4D30"/>
    <w:rsid w:val="00CE26B2"/>
    <w:rsid w:val="00CE5107"/>
    <w:rsid w:val="00CE556B"/>
    <w:rsid w:val="00CE6258"/>
    <w:rsid w:val="00CF1DBE"/>
    <w:rsid w:val="00CF38FE"/>
    <w:rsid w:val="00CF6BD9"/>
    <w:rsid w:val="00CF6E4A"/>
    <w:rsid w:val="00CF7CBC"/>
    <w:rsid w:val="00D00545"/>
    <w:rsid w:val="00D01C3B"/>
    <w:rsid w:val="00D01CDC"/>
    <w:rsid w:val="00D02783"/>
    <w:rsid w:val="00D0469E"/>
    <w:rsid w:val="00D0512F"/>
    <w:rsid w:val="00D05E01"/>
    <w:rsid w:val="00D104EE"/>
    <w:rsid w:val="00D10BFB"/>
    <w:rsid w:val="00D10FA5"/>
    <w:rsid w:val="00D11E19"/>
    <w:rsid w:val="00D1577F"/>
    <w:rsid w:val="00D17904"/>
    <w:rsid w:val="00D21EF3"/>
    <w:rsid w:val="00D23A1C"/>
    <w:rsid w:val="00D24677"/>
    <w:rsid w:val="00D246D6"/>
    <w:rsid w:val="00D27012"/>
    <w:rsid w:val="00D32FBE"/>
    <w:rsid w:val="00D3413F"/>
    <w:rsid w:val="00D35064"/>
    <w:rsid w:val="00D36E29"/>
    <w:rsid w:val="00D371B6"/>
    <w:rsid w:val="00D44849"/>
    <w:rsid w:val="00D44EBE"/>
    <w:rsid w:val="00D467BB"/>
    <w:rsid w:val="00D5022F"/>
    <w:rsid w:val="00D50D93"/>
    <w:rsid w:val="00D5289B"/>
    <w:rsid w:val="00D53D84"/>
    <w:rsid w:val="00D54467"/>
    <w:rsid w:val="00D54F82"/>
    <w:rsid w:val="00D557D6"/>
    <w:rsid w:val="00D569E9"/>
    <w:rsid w:val="00D60647"/>
    <w:rsid w:val="00D62A0D"/>
    <w:rsid w:val="00D66191"/>
    <w:rsid w:val="00D66887"/>
    <w:rsid w:val="00D70E46"/>
    <w:rsid w:val="00D712F2"/>
    <w:rsid w:val="00D71FAA"/>
    <w:rsid w:val="00D73AF4"/>
    <w:rsid w:val="00D73BBE"/>
    <w:rsid w:val="00D740EA"/>
    <w:rsid w:val="00D74244"/>
    <w:rsid w:val="00D8121A"/>
    <w:rsid w:val="00D817E4"/>
    <w:rsid w:val="00D81AB2"/>
    <w:rsid w:val="00D8220C"/>
    <w:rsid w:val="00D8282C"/>
    <w:rsid w:val="00D831F7"/>
    <w:rsid w:val="00D85690"/>
    <w:rsid w:val="00D85F88"/>
    <w:rsid w:val="00D90C7B"/>
    <w:rsid w:val="00D91772"/>
    <w:rsid w:val="00D95CCE"/>
    <w:rsid w:val="00DA2A92"/>
    <w:rsid w:val="00DA4064"/>
    <w:rsid w:val="00DA5CF6"/>
    <w:rsid w:val="00DA69C0"/>
    <w:rsid w:val="00DA7A28"/>
    <w:rsid w:val="00DA7BF8"/>
    <w:rsid w:val="00DB25DA"/>
    <w:rsid w:val="00DB37C8"/>
    <w:rsid w:val="00DB414C"/>
    <w:rsid w:val="00DB47DD"/>
    <w:rsid w:val="00DB5C81"/>
    <w:rsid w:val="00DC0042"/>
    <w:rsid w:val="00DC0B9F"/>
    <w:rsid w:val="00DC0DEF"/>
    <w:rsid w:val="00DC1233"/>
    <w:rsid w:val="00DC18DA"/>
    <w:rsid w:val="00DC220B"/>
    <w:rsid w:val="00DC2C4C"/>
    <w:rsid w:val="00DC3244"/>
    <w:rsid w:val="00DC7901"/>
    <w:rsid w:val="00DD0153"/>
    <w:rsid w:val="00DD2733"/>
    <w:rsid w:val="00DD3E6D"/>
    <w:rsid w:val="00DD660F"/>
    <w:rsid w:val="00DE1DDD"/>
    <w:rsid w:val="00DE44E3"/>
    <w:rsid w:val="00DE59C6"/>
    <w:rsid w:val="00DE68ED"/>
    <w:rsid w:val="00DF01F7"/>
    <w:rsid w:val="00DF0F4A"/>
    <w:rsid w:val="00DF1B07"/>
    <w:rsid w:val="00DF36CE"/>
    <w:rsid w:val="00DF3A54"/>
    <w:rsid w:val="00DF75A7"/>
    <w:rsid w:val="00E00EF9"/>
    <w:rsid w:val="00E20B21"/>
    <w:rsid w:val="00E218C9"/>
    <w:rsid w:val="00E2531B"/>
    <w:rsid w:val="00E2674F"/>
    <w:rsid w:val="00E26853"/>
    <w:rsid w:val="00E27A56"/>
    <w:rsid w:val="00E30333"/>
    <w:rsid w:val="00E30F59"/>
    <w:rsid w:val="00E31681"/>
    <w:rsid w:val="00E3208C"/>
    <w:rsid w:val="00E3290D"/>
    <w:rsid w:val="00E332B2"/>
    <w:rsid w:val="00E338CF"/>
    <w:rsid w:val="00E34108"/>
    <w:rsid w:val="00E34AF5"/>
    <w:rsid w:val="00E3785C"/>
    <w:rsid w:val="00E37B99"/>
    <w:rsid w:val="00E37E49"/>
    <w:rsid w:val="00E407AB"/>
    <w:rsid w:val="00E43609"/>
    <w:rsid w:val="00E43D31"/>
    <w:rsid w:val="00E4438F"/>
    <w:rsid w:val="00E45682"/>
    <w:rsid w:val="00E4580B"/>
    <w:rsid w:val="00E47C69"/>
    <w:rsid w:val="00E572B5"/>
    <w:rsid w:val="00E57894"/>
    <w:rsid w:val="00E57924"/>
    <w:rsid w:val="00E6120C"/>
    <w:rsid w:val="00E643AE"/>
    <w:rsid w:val="00E64860"/>
    <w:rsid w:val="00E6712E"/>
    <w:rsid w:val="00E67AAE"/>
    <w:rsid w:val="00E71233"/>
    <w:rsid w:val="00E71573"/>
    <w:rsid w:val="00E77362"/>
    <w:rsid w:val="00E80884"/>
    <w:rsid w:val="00E80B87"/>
    <w:rsid w:val="00E83089"/>
    <w:rsid w:val="00E852F4"/>
    <w:rsid w:val="00E922EE"/>
    <w:rsid w:val="00E943B1"/>
    <w:rsid w:val="00EA2438"/>
    <w:rsid w:val="00EA2C4F"/>
    <w:rsid w:val="00EA6FB1"/>
    <w:rsid w:val="00EA7CEE"/>
    <w:rsid w:val="00EB17A2"/>
    <w:rsid w:val="00EB217A"/>
    <w:rsid w:val="00EB5323"/>
    <w:rsid w:val="00EB65B4"/>
    <w:rsid w:val="00EB692F"/>
    <w:rsid w:val="00EC387F"/>
    <w:rsid w:val="00EC479E"/>
    <w:rsid w:val="00EC598C"/>
    <w:rsid w:val="00EC59A1"/>
    <w:rsid w:val="00EC6536"/>
    <w:rsid w:val="00EC6EB6"/>
    <w:rsid w:val="00EC72A5"/>
    <w:rsid w:val="00EC7F02"/>
    <w:rsid w:val="00ED0135"/>
    <w:rsid w:val="00ED400B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5779"/>
    <w:rsid w:val="00EF6513"/>
    <w:rsid w:val="00EF6E72"/>
    <w:rsid w:val="00F00ACA"/>
    <w:rsid w:val="00F00CAE"/>
    <w:rsid w:val="00F0237B"/>
    <w:rsid w:val="00F042D7"/>
    <w:rsid w:val="00F106BB"/>
    <w:rsid w:val="00F1134A"/>
    <w:rsid w:val="00F1149D"/>
    <w:rsid w:val="00F1340F"/>
    <w:rsid w:val="00F15888"/>
    <w:rsid w:val="00F171A2"/>
    <w:rsid w:val="00F2098D"/>
    <w:rsid w:val="00F214E7"/>
    <w:rsid w:val="00F222CD"/>
    <w:rsid w:val="00F22E42"/>
    <w:rsid w:val="00F2358A"/>
    <w:rsid w:val="00F237AF"/>
    <w:rsid w:val="00F238D2"/>
    <w:rsid w:val="00F239EB"/>
    <w:rsid w:val="00F247C2"/>
    <w:rsid w:val="00F273F6"/>
    <w:rsid w:val="00F276D8"/>
    <w:rsid w:val="00F27C7D"/>
    <w:rsid w:val="00F3117C"/>
    <w:rsid w:val="00F31956"/>
    <w:rsid w:val="00F338DF"/>
    <w:rsid w:val="00F33BC6"/>
    <w:rsid w:val="00F350F6"/>
    <w:rsid w:val="00F353C2"/>
    <w:rsid w:val="00F37E86"/>
    <w:rsid w:val="00F4013C"/>
    <w:rsid w:val="00F402A2"/>
    <w:rsid w:val="00F414F9"/>
    <w:rsid w:val="00F41849"/>
    <w:rsid w:val="00F41CCE"/>
    <w:rsid w:val="00F43DC4"/>
    <w:rsid w:val="00F4402B"/>
    <w:rsid w:val="00F50DF7"/>
    <w:rsid w:val="00F5145E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77FD9"/>
    <w:rsid w:val="00F82D63"/>
    <w:rsid w:val="00F848C7"/>
    <w:rsid w:val="00F92345"/>
    <w:rsid w:val="00F93062"/>
    <w:rsid w:val="00F93455"/>
    <w:rsid w:val="00F96768"/>
    <w:rsid w:val="00F97FA1"/>
    <w:rsid w:val="00FA01E0"/>
    <w:rsid w:val="00FA3857"/>
    <w:rsid w:val="00FA3B87"/>
    <w:rsid w:val="00FA7467"/>
    <w:rsid w:val="00FB0998"/>
    <w:rsid w:val="00FB263E"/>
    <w:rsid w:val="00FB2832"/>
    <w:rsid w:val="00FB2A29"/>
    <w:rsid w:val="00FB2AA1"/>
    <w:rsid w:val="00FB2C5E"/>
    <w:rsid w:val="00FB48B4"/>
    <w:rsid w:val="00FB4B57"/>
    <w:rsid w:val="00FB55C9"/>
    <w:rsid w:val="00FB55FB"/>
    <w:rsid w:val="00FB69DF"/>
    <w:rsid w:val="00FB6BCF"/>
    <w:rsid w:val="00FC3769"/>
    <w:rsid w:val="00FC4756"/>
    <w:rsid w:val="00FC619C"/>
    <w:rsid w:val="00FC7A5D"/>
    <w:rsid w:val="00FD25D1"/>
    <w:rsid w:val="00FD4AB7"/>
    <w:rsid w:val="00FD6DF6"/>
    <w:rsid w:val="00FE1C00"/>
    <w:rsid w:val="00FE351B"/>
    <w:rsid w:val="00FE490C"/>
    <w:rsid w:val="00FE6D6A"/>
    <w:rsid w:val="00FF05FA"/>
    <w:rsid w:val="00FF0DA0"/>
    <w:rsid w:val="00FF288A"/>
    <w:rsid w:val="00FF32F4"/>
    <w:rsid w:val="00FF40FA"/>
    <w:rsid w:val="00FF6104"/>
    <w:rsid w:val="00FF6A3B"/>
    <w:rsid w:val="00FF70E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03E"/>
    <w:rPr>
      <w:strike w:val="0"/>
      <w:dstrike w:val="0"/>
      <w:color w:val="8A200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1C"/>
  </w:style>
  <w:style w:type="paragraph" w:styleId="Footer">
    <w:name w:val="footer"/>
    <w:basedOn w:val="Normal"/>
    <w:link w:val="Foot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1C"/>
  </w:style>
  <w:style w:type="character" w:styleId="Emphasis">
    <w:name w:val="Emphasis"/>
    <w:basedOn w:val="DefaultParagraphFont"/>
    <w:uiPriority w:val="20"/>
    <w:qFormat/>
    <w:rsid w:val="001C0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03E"/>
    <w:rPr>
      <w:strike w:val="0"/>
      <w:dstrike w:val="0"/>
      <w:color w:val="8A200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1C"/>
  </w:style>
  <w:style w:type="paragraph" w:styleId="Footer">
    <w:name w:val="footer"/>
    <w:basedOn w:val="Normal"/>
    <w:link w:val="Foot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1C"/>
  </w:style>
  <w:style w:type="character" w:styleId="Emphasis">
    <w:name w:val="Emphasis"/>
    <w:basedOn w:val="DefaultParagraphFont"/>
    <w:uiPriority w:val="20"/>
    <w:qFormat/>
    <w:rsid w:val="001C0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34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L/2/3/" TargetMode="External"/><Relationship Id="rId18" Type="http://schemas.openxmlformats.org/officeDocument/2006/relationships/hyperlink" Target="http://www.corestandards.org/ELA-Literacy/RL/2/9/" TargetMode="External"/><Relationship Id="rId26" Type="http://schemas.openxmlformats.org/officeDocument/2006/relationships/hyperlink" Target="http://www.corestandards.org/ELA-Literacy/RI/2/7/" TargetMode="External"/><Relationship Id="rId39" Type="http://schemas.openxmlformats.org/officeDocument/2006/relationships/hyperlink" Target="http://www.corestandards.org/ELA-Literacy/RF/2/4/b/" TargetMode="External"/><Relationship Id="rId21" Type="http://schemas.openxmlformats.org/officeDocument/2006/relationships/hyperlink" Target="http://www.corestandards.org/ELA-Literacy/RI/2/2/" TargetMode="External"/><Relationship Id="rId34" Type="http://schemas.openxmlformats.org/officeDocument/2006/relationships/hyperlink" Target="http://www.corestandards.org/ELA-Literacy/RF/2/3/d/" TargetMode="External"/><Relationship Id="rId42" Type="http://schemas.openxmlformats.org/officeDocument/2006/relationships/hyperlink" Target="http://www.corestandards.org/ELA-Literacy/W/2/2/" TargetMode="External"/><Relationship Id="rId47" Type="http://schemas.openxmlformats.org/officeDocument/2006/relationships/hyperlink" Target="http://www.corestandards.org/ELA-Literacy/W/2/8/" TargetMode="External"/><Relationship Id="rId50" Type="http://schemas.openxmlformats.org/officeDocument/2006/relationships/hyperlink" Target="http://www.corestandards.org/ELA-Literacy/SL/2/1/b/" TargetMode="External"/><Relationship Id="rId55" Type="http://schemas.openxmlformats.org/officeDocument/2006/relationships/hyperlink" Target="http://www.corestandards.org/ELA-Literacy/SL/2/5/" TargetMode="External"/><Relationship Id="rId63" Type="http://schemas.openxmlformats.org/officeDocument/2006/relationships/hyperlink" Target="http://www.corestandards.org/ELA-Literacy/L/2/1/e/" TargetMode="External"/><Relationship Id="rId68" Type="http://schemas.openxmlformats.org/officeDocument/2006/relationships/hyperlink" Target="http://www.corestandards.org/ELA-Literacy/L/2/2/c/" TargetMode="External"/><Relationship Id="rId76" Type="http://schemas.openxmlformats.org/officeDocument/2006/relationships/hyperlink" Target="http://www.corestandards.org/ELA-Literacy/L/2/4/c/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corestandards.org/ELA-Literacy/L/2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L/2/6/" TargetMode="External"/><Relationship Id="rId29" Type="http://schemas.openxmlformats.org/officeDocument/2006/relationships/hyperlink" Target="http://www.corestandards.org/ELA-Literacy/RI/2/10/" TargetMode="External"/><Relationship Id="rId11" Type="http://schemas.openxmlformats.org/officeDocument/2006/relationships/hyperlink" Target="http://www.corestandards.org/ELA-Literacy/RL/2/1/" TargetMode="External"/><Relationship Id="rId24" Type="http://schemas.openxmlformats.org/officeDocument/2006/relationships/hyperlink" Target="http://www.corestandards.org/ELA-Literacy/RI/2/5/" TargetMode="External"/><Relationship Id="rId32" Type="http://schemas.openxmlformats.org/officeDocument/2006/relationships/hyperlink" Target="http://www.corestandards.org/ELA-Literacy/RF/2/3/b/" TargetMode="External"/><Relationship Id="rId37" Type="http://schemas.openxmlformats.org/officeDocument/2006/relationships/hyperlink" Target="http://www.corestandards.org/ELA-Literacy/RF/2/4/" TargetMode="External"/><Relationship Id="rId40" Type="http://schemas.openxmlformats.org/officeDocument/2006/relationships/hyperlink" Target="http://www.corestandards.org/ELA-Literacy/RF/2/4/c/" TargetMode="External"/><Relationship Id="rId45" Type="http://schemas.openxmlformats.org/officeDocument/2006/relationships/hyperlink" Target="http://www.corestandards.org/ELA-Literacy/W/2/6/" TargetMode="External"/><Relationship Id="rId53" Type="http://schemas.openxmlformats.org/officeDocument/2006/relationships/hyperlink" Target="http://www.corestandards.org/ELA-Literacy/SL/2/3/" TargetMode="External"/><Relationship Id="rId58" Type="http://schemas.openxmlformats.org/officeDocument/2006/relationships/hyperlink" Target="http://www.corestandards.org/ELA-Literacy/L/2/1/" TargetMode="External"/><Relationship Id="rId66" Type="http://schemas.openxmlformats.org/officeDocument/2006/relationships/hyperlink" Target="http://www.corestandards.org/ELA-Literacy/L/2/2/a/" TargetMode="External"/><Relationship Id="rId74" Type="http://schemas.openxmlformats.org/officeDocument/2006/relationships/hyperlink" Target="http://www.corestandards.org/ELA-Literacy/L/2/4/a/" TargetMode="External"/><Relationship Id="rId79" Type="http://schemas.openxmlformats.org/officeDocument/2006/relationships/hyperlink" Target="http://www.corestandards.org/ELA-Literacy/L/2/5/a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restandards.org/ELA-Literacy/L/2/1/c/" TargetMode="External"/><Relationship Id="rId82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corestandards.org/ELA-Literacy/RL/2/10/" TargetMode="External"/><Relationship Id="rId31" Type="http://schemas.openxmlformats.org/officeDocument/2006/relationships/hyperlink" Target="http://www.corestandards.org/ELA-Literacy/RF/2/3/a/" TargetMode="External"/><Relationship Id="rId44" Type="http://schemas.openxmlformats.org/officeDocument/2006/relationships/hyperlink" Target="http://www.corestandards.org/ELA-Literacy/W/2/5/" TargetMode="External"/><Relationship Id="rId52" Type="http://schemas.openxmlformats.org/officeDocument/2006/relationships/hyperlink" Target="http://www.corestandards.org/ELA-Literacy/SL/2/2/" TargetMode="External"/><Relationship Id="rId60" Type="http://schemas.openxmlformats.org/officeDocument/2006/relationships/hyperlink" Target="http://www.corestandards.org/ELA-Literacy/L/2/1/b/" TargetMode="External"/><Relationship Id="rId65" Type="http://schemas.openxmlformats.org/officeDocument/2006/relationships/hyperlink" Target="http://www.corestandards.org/ELA-Literacy/L/2/2/" TargetMode="External"/><Relationship Id="rId73" Type="http://schemas.openxmlformats.org/officeDocument/2006/relationships/hyperlink" Target="http://www.corestandards.org/ELA-Literacy/L/2/4/" TargetMode="External"/><Relationship Id="rId78" Type="http://schemas.openxmlformats.org/officeDocument/2006/relationships/hyperlink" Target="http://www.corestandards.org/ELA-Literacy/L/2/5/" TargetMode="External"/><Relationship Id="rId81" Type="http://schemas.openxmlformats.org/officeDocument/2006/relationships/hyperlink" Target="http://www.corestandards.org/ELA-Literacy/L/2/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restandards.org/ELA-Literacy/RL/2/4/" TargetMode="External"/><Relationship Id="rId22" Type="http://schemas.openxmlformats.org/officeDocument/2006/relationships/hyperlink" Target="http://www.corestandards.org/ELA-Literacy/RI/2/3/" TargetMode="External"/><Relationship Id="rId27" Type="http://schemas.openxmlformats.org/officeDocument/2006/relationships/hyperlink" Target="http://www.corestandards.org/ELA-Literacy/RI/2/8/" TargetMode="External"/><Relationship Id="rId30" Type="http://schemas.openxmlformats.org/officeDocument/2006/relationships/hyperlink" Target="http://www.corestandards.org/ELA-Literacy/RF/2/3/" TargetMode="External"/><Relationship Id="rId35" Type="http://schemas.openxmlformats.org/officeDocument/2006/relationships/hyperlink" Target="http://www.corestandards.org/ELA-Literacy/RF/2/3/e/" TargetMode="External"/><Relationship Id="rId43" Type="http://schemas.openxmlformats.org/officeDocument/2006/relationships/hyperlink" Target="http://www.corestandards.org/ELA-Literacy/W/2/3/" TargetMode="External"/><Relationship Id="rId48" Type="http://schemas.openxmlformats.org/officeDocument/2006/relationships/hyperlink" Target="http://www.corestandards.org/ELA-Literacy/SL/2/1/" TargetMode="External"/><Relationship Id="rId56" Type="http://schemas.openxmlformats.org/officeDocument/2006/relationships/hyperlink" Target="http://www.corestandards.org/ELA-Literacy/SL/2/6/" TargetMode="External"/><Relationship Id="rId64" Type="http://schemas.openxmlformats.org/officeDocument/2006/relationships/hyperlink" Target="http://www.corestandards.org/ELA-Literacy/L/2/1/f/" TargetMode="External"/><Relationship Id="rId69" Type="http://schemas.openxmlformats.org/officeDocument/2006/relationships/hyperlink" Target="http://www.corestandards.org/ELA-Literacy/L/2/2/d/" TargetMode="External"/><Relationship Id="rId77" Type="http://schemas.openxmlformats.org/officeDocument/2006/relationships/hyperlink" Target="http://www.corestandards.org/ELA-Literacy/L/2/4/d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SL/2/1/c/" TargetMode="External"/><Relationship Id="rId72" Type="http://schemas.openxmlformats.org/officeDocument/2006/relationships/hyperlink" Target="http://www.corestandards.org/ELA-Literacy/L/2/3/a/" TargetMode="External"/><Relationship Id="rId80" Type="http://schemas.openxmlformats.org/officeDocument/2006/relationships/hyperlink" Target="http://www.corestandards.org/ELA-Literacy/L/2/5/b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L/2/2/" TargetMode="External"/><Relationship Id="rId17" Type="http://schemas.openxmlformats.org/officeDocument/2006/relationships/hyperlink" Target="http://www.corestandards.org/ELA-Literacy/RL/2/7/" TargetMode="External"/><Relationship Id="rId25" Type="http://schemas.openxmlformats.org/officeDocument/2006/relationships/hyperlink" Target="http://www.corestandards.org/ELA-Literacy/RI/2/6/" TargetMode="External"/><Relationship Id="rId33" Type="http://schemas.openxmlformats.org/officeDocument/2006/relationships/hyperlink" Target="http://www.corestandards.org/ELA-Literacy/RF/2/3/c/" TargetMode="External"/><Relationship Id="rId38" Type="http://schemas.openxmlformats.org/officeDocument/2006/relationships/hyperlink" Target="http://www.corestandards.org/ELA-Literacy/RF/2/4/a/" TargetMode="External"/><Relationship Id="rId46" Type="http://schemas.openxmlformats.org/officeDocument/2006/relationships/hyperlink" Target="http://www.corestandards.org/ELA-Literacy/W/2/7/" TargetMode="External"/><Relationship Id="rId59" Type="http://schemas.openxmlformats.org/officeDocument/2006/relationships/hyperlink" Target="http://www.corestandards.org/ELA-Literacy/L/2/1/a/" TargetMode="External"/><Relationship Id="rId67" Type="http://schemas.openxmlformats.org/officeDocument/2006/relationships/hyperlink" Target="http://www.corestandards.org/ELA-Literacy/L/2/2/b/" TargetMode="External"/><Relationship Id="rId20" Type="http://schemas.openxmlformats.org/officeDocument/2006/relationships/hyperlink" Target="http://www.corestandards.org/ELA-Literacy/RI/2/1/" TargetMode="External"/><Relationship Id="rId41" Type="http://schemas.openxmlformats.org/officeDocument/2006/relationships/hyperlink" Target="http://www.corestandards.org/ELA-Literacy/W/2/1/" TargetMode="External"/><Relationship Id="rId54" Type="http://schemas.openxmlformats.org/officeDocument/2006/relationships/hyperlink" Target="http://www.corestandards.org/ELA-Literacy/SL/2/4/" TargetMode="External"/><Relationship Id="rId62" Type="http://schemas.openxmlformats.org/officeDocument/2006/relationships/hyperlink" Target="http://www.corestandards.org/ELA-Literacy/L/2/1/d/" TargetMode="External"/><Relationship Id="rId70" Type="http://schemas.openxmlformats.org/officeDocument/2006/relationships/hyperlink" Target="http://www.corestandards.org/ELA-Literacy/L/2/2/e/" TargetMode="External"/><Relationship Id="rId75" Type="http://schemas.openxmlformats.org/officeDocument/2006/relationships/hyperlink" Target="http://www.corestandards.org/ELA-Literacy/L/2/4/b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restandards.org/ELA-Literacy/RL/2/5/" TargetMode="External"/><Relationship Id="rId23" Type="http://schemas.openxmlformats.org/officeDocument/2006/relationships/hyperlink" Target="http://www.corestandards.org/ELA-Literacy/RI/2/4/" TargetMode="External"/><Relationship Id="rId28" Type="http://schemas.openxmlformats.org/officeDocument/2006/relationships/hyperlink" Target="http://www.corestandards.org/ELA-Literacy/RI/2/9/" TargetMode="External"/><Relationship Id="rId36" Type="http://schemas.openxmlformats.org/officeDocument/2006/relationships/hyperlink" Target="http://www.corestandards.org/ELA-Literacy/RF/2/3/f/" TargetMode="External"/><Relationship Id="rId49" Type="http://schemas.openxmlformats.org/officeDocument/2006/relationships/hyperlink" Target="http://www.corestandards.org/ELA-Literacy/SL/2/1/a/" TargetMode="External"/><Relationship Id="rId57" Type="http://schemas.openxmlformats.org/officeDocument/2006/relationships/hyperlink" Target="http://www.corestandards.org/ELA-Literacy/L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1DAC-6A7A-498F-8DAF-7E2E9B3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14</cp:revision>
  <dcterms:created xsi:type="dcterms:W3CDTF">2013-09-08T20:02:00Z</dcterms:created>
  <dcterms:modified xsi:type="dcterms:W3CDTF">2013-09-08T21:05:00Z</dcterms:modified>
</cp:coreProperties>
</file>