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63" w:rsidRDefault="00114863" w:rsidP="00114863">
      <w:pPr>
        <w:jc w:val="center"/>
        <w:rPr>
          <w:rFonts w:ascii="Comic Sans MS" w:hAnsi="Comic Sans MS" w:cs="Arial"/>
          <w:sz w:val="64"/>
        </w:rPr>
      </w:pPr>
      <w:r>
        <w:rPr>
          <w:rFonts w:ascii="Comic Sans MS" w:hAnsi="Comic Sans MS" w:cs="Arial"/>
          <w:sz w:val="64"/>
        </w:rPr>
        <w:t>High Frequency Words 601-700</w:t>
      </w:r>
    </w:p>
    <w:p w:rsidR="00114863" w:rsidRDefault="00114863" w:rsidP="00114863">
      <w:pPr>
        <w:jc w:val="center"/>
        <w:rPr>
          <w:rFonts w:ascii="Comic Sans MS" w:hAnsi="Comic Sans MS" w:cs="Arial"/>
        </w:rPr>
      </w:pPr>
    </w:p>
    <w:tbl>
      <w:tblPr>
        <w:tblW w:w="5213" w:type="pct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6"/>
        <w:gridCol w:w="1076"/>
        <w:gridCol w:w="977"/>
        <w:gridCol w:w="927"/>
        <w:gridCol w:w="1178"/>
        <w:gridCol w:w="1149"/>
        <w:gridCol w:w="1137"/>
        <w:gridCol w:w="1112"/>
        <w:gridCol w:w="1124"/>
        <w:gridCol w:w="1076"/>
      </w:tblGrid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A10B8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addition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describe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purpose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variety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pressure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narrow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experience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imagine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further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excited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A10B8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action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weight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public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northern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11486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  <w:r w:rsidR="00085C43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shoulder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member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expect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discover 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community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employee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A10B8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thousand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effect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tomorrow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exercise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liquid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solution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chief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surprise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current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dozen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A10B8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afraid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raise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valley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provide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process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express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strength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company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settled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hospital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science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population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particular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neither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represent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electricity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average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original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escape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potatoes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085C43" w:rsidP="0011486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similar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nation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usual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shore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regular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indeed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divide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according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beneath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exactly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section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nature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entire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separate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motion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experiment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television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develop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balance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located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wouldn’t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breakfast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oxygen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protect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noise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station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familiar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compare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laugh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cancel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085C43" w:rsidP="0011486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desert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11486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quick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guide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proper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movement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statement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appear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throughout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silent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suggested</w:t>
            </w:r>
          </w:p>
        </w:tc>
      </w:tr>
      <w:tr w:rsidR="00085C43" w:rsidTr="00681F77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difficult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season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clothes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captain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breath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careful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southern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knowledge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114863" w:rsidRDefault="00085C43" w:rsidP="00681F7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barbecue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14863" w:rsidRDefault="00085C43" w:rsidP="00681F77">
            <w:pPr>
              <w:spacing w:line="15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excellent</w:t>
            </w:r>
          </w:p>
        </w:tc>
      </w:tr>
    </w:tbl>
    <w:p w:rsidR="002D2146" w:rsidRDefault="002D2146"/>
    <w:sectPr w:rsidR="002D2146" w:rsidSect="0011486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4863"/>
    <w:rsid w:val="00085C43"/>
    <w:rsid w:val="00114863"/>
    <w:rsid w:val="002D2146"/>
    <w:rsid w:val="003C24BC"/>
    <w:rsid w:val="00A1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6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B821-0369-47F7-9AFA-3168F073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Binford</dc:creator>
  <cp:lastModifiedBy>Scott Binford</cp:lastModifiedBy>
  <cp:revision>1</cp:revision>
  <cp:lastPrinted>2009-10-03T21:19:00Z</cp:lastPrinted>
  <dcterms:created xsi:type="dcterms:W3CDTF">2009-10-03T21:16:00Z</dcterms:created>
  <dcterms:modified xsi:type="dcterms:W3CDTF">2009-10-03T21:46:00Z</dcterms:modified>
</cp:coreProperties>
</file>