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F" w14:textId="77777777" w:rsidR="00584479" w:rsidRPr="000C5F14" w:rsidRDefault="00162978" w:rsidP="003A367A">
      <w:pPr>
        <w:pStyle w:val="Heading2"/>
        <w:adjustRightInd w:val="0"/>
        <w:snapToGrid w:val="0"/>
        <w:spacing w:before="0" w:after="0" w:line="240" w:lineRule="auto"/>
        <w:rPr>
          <w:rFonts w:asciiTheme="majorHAnsi" w:hAnsiTheme="majorHAnsi" w:cstheme="majorHAnsi"/>
          <w:b/>
          <w:sz w:val="24"/>
          <w:szCs w:val="24"/>
        </w:rPr>
      </w:pPr>
      <w:bookmarkStart w:id="0" w:name="_eetvs3cfeyzv" w:colFirst="0" w:colLast="0"/>
      <w:bookmarkEnd w:id="0"/>
      <w:r w:rsidRPr="000C5F14">
        <w:rPr>
          <w:rFonts w:asciiTheme="majorHAnsi" w:hAnsiTheme="majorHAnsi" w:cstheme="majorHAnsi"/>
          <w:b/>
          <w:color w:val="FF0000"/>
          <w:sz w:val="24"/>
          <w:szCs w:val="24"/>
        </w:rPr>
        <w:t>Introduction</w:t>
      </w:r>
      <w:r w:rsidRPr="000C5F14">
        <w:rPr>
          <w:rFonts w:asciiTheme="majorHAnsi" w:hAnsiTheme="majorHAnsi" w:cstheme="majorHAnsi"/>
          <w:b/>
          <w:sz w:val="24"/>
          <w:szCs w:val="24"/>
        </w:rPr>
        <w:t xml:space="preserve"> </w:t>
      </w:r>
    </w:p>
    <w:p w14:paraId="00000010" w14:textId="77777777" w:rsidR="00584479" w:rsidRPr="000C5F14" w:rsidRDefault="00584479" w:rsidP="003A367A">
      <w:pPr>
        <w:adjustRightInd w:val="0"/>
        <w:snapToGrid w:val="0"/>
        <w:spacing w:line="240" w:lineRule="auto"/>
        <w:rPr>
          <w:rFonts w:asciiTheme="majorHAnsi" w:hAnsiTheme="majorHAnsi" w:cstheme="majorHAnsi"/>
          <w:b/>
          <w:color w:val="0000FF"/>
          <w:sz w:val="24"/>
          <w:szCs w:val="24"/>
        </w:rPr>
      </w:pPr>
    </w:p>
    <w:p w14:paraId="00000011" w14:textId="77777777" w:rsidR="00584479" w:rsidRPr="000C5F14" w:rsidRDefault="00162978" w:rsidP="003A367A">
      <w:pPr>
        <w:adjustRightInd w:val="0"/>
        <w:snapToGrid w:val="0"/>
        <w:spacing w:line="240" w:lineRule="auto"/>
        <w:rPr>
          <w:rFonts w:asciiTheme="majorHAnsi" w:hAnsiTheme="majorHAnsi" w:cstheme="majorHAnsi"/>
          <w:b/>
          <w:sz w:val="24"/>
          <w:szCs w:val="24"/>
        </w:rPr>
      </w:pPr>
      <w:r w:rsidRPr="000C5F14">
        <w:rPr>
          <w:rFonts w:asciiTheme="majorHAnsi" w:hAnsiTheme="majorHAnsi" w:cstheme="majorHAnsi"/>
          <w:b/>
          <w:sz w:val="24"/>
          <w:szCs w:val="24"/>
        </w:rPr>
        <w:t xml:space="preserve">Eric Litwin’s Website </w:t>
      </w:r>
    </w:p>
    <w:p w14:paraId="00000012" w14:textId="4C69B64E" w:rsidR="00584479" w:rsidRPr="000C5F14" w:rsidRDefault="00162978" w:rsidP="003A367A">
      <w:pPr>
        <w:adjustRightInd w:val="0"/>
        <w:snapToGrid w:val="0"/>
        <w:spacing w:line="240" w:lineRule="auto"/>
        <w:rPr>
          <w:rFonts w:asciiTheme="majorHAnsi" w:hAnsiTheme="majorHAnsi" w:cstheme="majorHAnsi"/>
          <w:sz w:val="24"/>
          <w:szCs w:val="24"/>
        </w:rPr>
      </w:pPr>
      <w:r w:rsidRPr="000C5F14">
        <w:rPr>
          <w:rFonts w:asciiTheme="majorHAnsi" w:hAnsiTheme="majorHAnsi" w:cstheme="majorHAnsi"/>
          <w:sz w:val="24"/>
          <w:szCs w:val="24"/>
        </w:rPr>
        <w:t>Eric Litwin</w:t>
      </w:r>
      <w:r w:rsidRPr="000C5F14">
        <w:rPr>
          <w:rFonts w:asciiTheme="majorHAnsi" w:hAnsiTheme="majorHAnsi" w:cstheme="majorHAnsi"/>
          <w:sz w:val="24"/>
          <w:szCs w:val="24"/>
          <w:highlight w:val="white"/>
        </w:rPr>
        <w:t xml:space="preserve"> is a former third-grade teacher and the </w:t>
      </w:r>
      <w:r w:rsidRPr="000C5F14">
        <w:rPr>
          <w:rFonts w:asciiTheme="majorHAnsi" w:hAnsiTheme="majorHAnsi" w:cstheme="majorHAnsi"/>
          <w:sz w:val="24"/>
          <w:szCs w:val="24"/>
        </w:rPr>
        <w:t xml:space="preserve"># 1 </w:t>
      </w:r>
      <w:r w:rsidRPr="000C5F14">
        <w:rPr>
          <w:rFonts w:asciiTheme="majorHAnsi" w:hAnsiTheme="majorHAnsi" w:cstheme="majorHAnsi"/>
          <w:i/>
          <w:sz w:val="24"/>
          <w:szCs w:val="24"/>
        </w:rPr>
        <w:t>New York Times</w:t>
      </w:r>
      <w:r w:rsidRPr="000C5F14">
        <w:rPr>
          <w:rFonts w:asciiTheme="majorHAnsi" w:hAnsiTheme="majorHAnsi" w:cstheme="majorHAnsi"/>
          <w:sz w:val="24"/>
          <w:szCs w:val="24"/>
          <w:highlight w:val="white"/>
        </w:rPr>
        <w:t xml:space="preserve"> best-selling original author of the Pete the Cat series, as well as the author of </w:t>
      </w:r>
      <w:r w:rsidRPr="000C5F14">
        <w:rPr>
          <w:rFonts w:asciiTheme="majorHAnsi" w:hAnsiTheme="majorHAnsi" w:cstheme="majorHAnsi"/>
          <w:i/>
          <w:sz w:val="24"/>
          <w:szCs w:val="24"/>
        </w:rPr>
        <w:t>The Nuts</w:t>
      </w:r>
      <w:r w:rsidRPr="000C5F14">
        <w:rPr>
          <w:rFonts w:asciiTheme="majorHAnsi" w:hAnsiTheme="majorHAnsi" w:cstheme="majorHAnsi"/>
          <w:sz w:val="24"/>
          <w:szCs w:val="24"/>
          <w:highlight w:val="white"/>
        </w:rPr>
        <w:t xml:space="preserve"> and </w:t>
      </w:r>
      <w:r w:rsidRPr="000C5F14">
        <w:rPr>
          <w:rFonts w:asciiTheme="majorHAnsi" w:hAnsiTheme="majorHAnsi" w:cstheme="majorHAnsi"/>
          <w:i/>
          <w:sz w:val="24"/>
          <w:szCs w:val="24"/>
        </w:rPr>
        <w:t>Groovy Joe</w:t>
      </w:r>
      <w:r w:rsidRPr="000C5F14">
        <w:rPr>
          <w:rFonts w:asciiTheme="majorHAnsi" w:hAnsiTheme="majorHAnsi" w:cstheme="majorHAnsi"/>
          <w:sz w:val="24"/>
          <w:szCs w:val="24"/>
          <w:highlight w:val="white"/>
        </w:rPr>
        <w:t xml:space="preserve">. Eric's books have sold </w:t>
      </w:r>
      <w:r w:rsidRPr="000C5F14">
        <w:rPr>
          <w:rFonts w:asciiTheme="majorHAnsi" w:hAnsiTheme="majorHAnsi" w:cstheme="majorHAnsi"/>
          <w:sz w:val="24"/>
          <w:szCs w:val="24"/>
        </w:rPr>
        <w:t>over</w:t>
      </w:r>
      <w:r w:rsidRPr="000C5F14">
        <w:rPr>
          <w:rFonts w:asciiTheme="majorHAnsi" w:hAnsiTheme="majorHAnsi" w:cstheme="majorHAnsi"/>
          <w:sz w:val="24"/>
          <w:szCs w:val="24"/>
          <w:highlight w:val="white"/>
        </w:rPr>
        <w:t xml:space="preserve"> 13 million copies, been translated into 17 languages, and won 26 literacy awards including a Theodor Geisel Seuss Honor Award. </w:t>
      </w:r>
      <w:r w:rsidRPr="000C5F14">
        <w:rPr>
          <w:rFonts w:asciiTheme="majorHAnsi" w:hAnsiTheme="majorHAnsi" w:cstheme="majorHAnsi"/>
          <w:sz w:val="24"/>
          <w:szCs w:val="24"/>
        </w:rPr>
        <w:t xml:space="preserve">Learn more about Eric’s books, music, and performances at </w:t>
      </w:r>
      <w:hyperlink r:id="rId7">
        <w:r w:rsidRPr="000C5F14">
          <w:rPr>
            <w:rFonts w:asciiTheme="majorHAnsi" w:hAnsiTheme="majorHAnsi" w:cstheme="majorHAnsi"/>
            <w:color w:val="1155CC"/>
            <w:sz w:val="24"/>
            <w:szCs w:val="24"/>
            <w:u w:val="single"/>
          </w:rPr>
          <w:t>www.ericlitwin.com</w:t>
        </w:r>
      </w:hyperlink>
      <w:r w:rsidR="00536971">
        <w:rPr>
          <w:rFonts w:asciiTheme="majorHAnsi" w:hAnsiTheme="majorHAnsi" w:cstheme="majorHAnsi"/>
          <w:sz w:val="24"/>
          <w:szCs w:val="24"/>
        </w:rPr>
        <w:t>.</w:t>
      </w:r>
    </w:p>
    <w:p w14:paraId="00000013" w14:textId="77777777" w:rsidR="00584479" w:rsidRPr="000C5F14" w:rsidRDefault="00584479" w:rsidP="003A367A">
      <w:pPr>
        <w:adjustRightInd w:val="0"/>
        <w:snapToGrid w:val="0"/>
        <w:spacing w:line="240" w:lineRule="auto"/>
        <w:rPr>
          <w:rFonts w:asciiTheme="majorHAnsi" w:hAnsiTheme="majorHAnsi" w:cstheme="majorHAnsi"/>
          <w:sz w:val="24"/>
          <w:szCs w:val="24"/>
        </w:rPr>
      </w:pPr>
    </w:p>
    <w:p w14:paraId="00000014" w14:textId="77777777" w:rsidR="00584479" w:rsidRPr="000C5F14" w:rsidRDefault="00584479" w:rsidP="003A367A">
      <w:pPr>
        <w:adjustRightInd w:val="0"/>
        <w:snapToGrid w:val="0"/>
        <w:spacing w:line="240" w:lineRule="auto"/>
        <w:rPr>
          <w:rFonts w:asciiTheme="majorHAnsi" w:hAnsiTheme="majorHAnsi" w:cstheme="majorHAnsi"/>
          <w:sz w:val="24"/>
          <w:szCs w:val="24"/>
        </w:rPr>
      </w:pPr>
    </w:p>
    <w:p w14:paraId="00000015" w14:textId="77777777" w:rsidR="00584479" w:rsidRPr="000C5F14" w:rsidRDefault="00162978" w:rsidP="003A367A">
      <w:pPr>
        <w:adjustRightInd w:val="0"/>
        <w:snapToGrid w:val="0"/>
        <w:spacing w:line="240" w:lineRule="auto"/>
        <w:rPr>
          <w:rFonts w:asciiTheme="majorHAnsi" w:hAnsiTheme="majorHAnsi" w:cstheme="majorHAnsi"/>
          <w:b/>
          <w:sz w:val="24"/>
          <w:szCs w:val="24"/>
        </w:rPr>
      </w:pPr>
      <w:r w:rsidRPr="000C5F14">
        <w:rPr>
          <w:rFonts w:asciiTheme="majorHAnsi" w:hAnsiTheme="majorHAnsi" w:cstheme="majorHAnsi"/>
          <w:b/>
          <w:sz w:val="24"/>
          <w:szCs w:val="24"/>
        </w:rPr>
        <w:t>Dr. Gina Pepin’s Website</w:t>
      </w:r>
    </w:p>
    <w:p w14:paraId="00000016" w14:textId="67D6D1A5" w:rsidR="00584479" w:rsidRPr="000C5F14" w:rsidRDefault="00162978" w:rsidP="003A367A">
      <w:pPr>
        <w:adjustRightInd w:val="0"/>
        <w:snapToGrid w:val="0"/>
        <w:spacing w:line="240" w:lineRule="auto"/>
        <w:rPr>
          <w:rFonts w:asciiTheme="majorHAnsi" w:hAnsiTheme="majorHAnsi" w:cstheme="majorHAnsi"/>
          <w:color w:val="313131"/>
          <w:sz w:val="24"/>
          <w:szCs w:val="24"/>
        </w:rPr>
      </w:pPr>
      <w:r w:rsidRPr="000C5F14">
        <w:rPr>
          <w:rFonts w:asciiTheme="majorHAnsi" w:hAnsiTheme="majorHAnsi" w:cstheme="majorHAnsi"/>
          <w:sz w:val="24"/>
          <w:szCs w:val="24"/>
        </w:rPr>
        <w:t xml:space="preserve">Gina Pepin holds an Ed.D. in Teacher Leadership and a </w:t>
      </w:r>
      <w:r w:rsidR="004C11CE">
        <w:rPr>
          <w:rFonts w:asciiTheme="majorHAnsi" w:hAnsiTheme="majorHAnsi" w:cstheme="majorHAnsi"/>
          <w:sz w:val="24"/>
          <w:szCs w:val="24"/>
        </w:rPr>
        <w:t>m</w:t>
      </w:r>
      <w:r w:rsidRPr="000C5F14">
        <w:rPr>
          <w:rFonts w:asciiTheme="majorHAnsi" w:hAnsiTheme="majorHAnsi" w:cstheme="majorHAnsi"/>
          <w:sz w:val="24"/>
          <w:szCs w:val="24"/>
        </w:rPr>
        <w:t>aster</w:t>
      </w:r>
      <w:r w:rsidR="004C11CE">
        <w:rPr>
          <w:rFonts w:asciiTheme="majorHAnsi" w:hAnsiTheme="majorHAnsi" w:cstheme="majorHAnsi"/>
          <w:sz w:val="24"/>
          <w:szCs w:val="24"/>
        </w:rPr>
        <w:t>’</w:t>
      </w:r>
      <w:r w:rsidRPr="000C5F14">
        <w:rPr>
          <w:rFonts w:asciiTheme="majorHAnsi" w:hAnsiTheme="majorHAnsi" w:cstheme="majorHAnsi"/>
          <w:sz w:val="24"/>
          <w:szCs w:val="24"/>
        </w:rPr>
        <w:t xml:space="preserve">s in Reading, Literacy, and Assessment. She is the 2018–2019 Upper Michigan Teacher of the Year. She is currently a K–3 reading teacher in Escanaba, Michigan, and an online instructor of graduate literacy courses at GCU and NMU. She resides in Gladstone, Michigan, with her husband and three children. </w:t>
      </w:r>
    </w:p>
    <w:p w14:paraId="11FE3CBA" w14:textId="6A846747" w:rsidR="00536971" w:rsidRDefault="00162978" w:rsidP="00536971">
      <w:r w:rsidRPr="000C5F14">
        <w:rPr>
          <w:rFonts w:asciiTheme="majorHAnsi" w:hAnsiTheme="majorHAnsi" w:cstheme="majorHAnsi"/>
          <w:sz w:val="24"/>
          <w:szCs w:val="24"/>
        </w:rPr>
        <w:t xml:space="preserve">Learn more about Dr. Gina’s teaching ideas at </w:t>
      </w:r>
      <w:hyperlink r:id="rId8" w:history="1">
        <w:proofErr w:type="spellStart"/>
        <w:r w:rsidR="00536971" w:rsidRPr="00BC2EE0">
          <w:rPr>
            <w:rStyle w:val="Hyperlink"/>
            <w:rFonts w:ascii="Helvetica" w:hAnsi="Helvetica"/>
            <w:sz w:val="21"/>
            <w:szCs w:val="21"/>
          </w:rPr>
          <w:t>www.ginapepin.com</w:t>
        </w:r>
        <w:proofErr w:type="spellEnd"/>
      </w:hyperlink>
      <w:r w:rsidR="00536971">
        <w:rPr>
          <w:rFonts w:ascii="Helvetica" w:hAnsi="Helvetica"/>
          <w:color w:val="000000"/>
          <w:sz w:val="21"/>
          <w:szCs w:val="21"/>
        </w:rPr>
        <w:t>.</w:t>
      </w:r>
    </w:p>
    <w:p w14:paraId="00000017" w14:textId="7531C923" w:rsidR="00584479" w:rsidRPr="000C5F14" w:rsidRDefault="00584479" w:rsidP="003A367A">
      <w:pPr>
        <w:adjustRightInd w:val="0"/>
        <w:snapToGrid w:val="0"/>
        <w:spacing w:line="240" w:lineRule="auto"/>
        <w:rPr>
          <w:rFonts w:asciiTheme="majorHAnsi" w:hAnsiTheme="majorHAnsi" w:cstheme="majorHAnsi"/>
          <w:sz w:val="24"/>
          <w:szCs w:val="24"/>
        </w:rPr>
      </w:pPr>
    </w:p>
    <w:p w14:paraId="55288C16" w14:textId="77777777" w:rsidR="000C62A5" w:rsidRDefault="000C62A5" w:rsidP="000C62A5">
      <w:pPr>
        <w:rPr>
          <w:rFonts w:asciiTheme="majorHAnsi" w:hAnsiTheme="majorHAnsi" w:cstheme="majorHAnsi"/>
          <w:sz w:val="24"/>
          <w:szCs w:val="24"/>
        </w:rPr>
      </w:pPr>
    </w:p>
    <w:p w14:paraId="191E32FF" w14:textId="77777777" w:rsidR="000C62A5" w:rsidRDefault="000C62A5" w:rsidP="000C62A5">
      <w:pPr>
        <w:rPr>
          <w:rFonts w:asciiTheme="majorHAnsi" w:hAnsiTheme="majorHAnsi" w:cstheme="majorHAnsi"/>
          <w:sz w:val="24"/>
          <w:szCs w:val="24"/>
        </w:rPr>
      </w:pPr>
    </w:p>
    <w:p w14:paraId="601049FE" w14:textId="77777777" w:rsidR="000C62A5" w:rsidRDefault="000C62A5" w:rsidP="000C62A5">
      <w:pPr>
        <w:rPr>
          <w:rFonts w:asciiTheme="majorHAnsi" w:hAnsiTheme="majorHAnsi" w:cstheme="majorHAnsi"/>
          <w:sz w:val="24"/>
          <w:szCs w:val="24"/>
        </w:rPr>
      </w:pPr>
    </w:p>
    <w:p w14:paraId="3F20E163" w14:textId="36972918" w:rsidR="008D1EF7" w:rsidRPr="000C5F14" w:rsidRDefault="008D1EF7" w:rsidP="000C62A5">
      <w:pPr>
        <w:rPr>
          <w:rFonts w:asciiTheme="majorHAnsi" w:hAnsiTheme="majorHAnsi" w:cstheme="majorHAnsi"/>
          <w:sz w:val="24"/>
          <w:szCs w:val="24"/>
        </w:rPr>
      </w:pPr>
      <w:r w:rsidRPr="000C5F14">
        <w:rPr>
          <w:rFonts w:asciiTheme="majorHAnsi" w:hAnsiTheme="majorHAnsi" w:cstheme="majorHAnsi"/>
          <w:b/>
          <w:color w:val="FF0000"/>
          <w:sz w:val="24"/>
          <w:szCs w:val="24"/>
        </w:rPr>
        <w:t>Chapter 1: Strengthen the Roots of Reading</w:t>
      </w:r>
      <w:r w:rsidRPr="000C5F14">
        <w:rPr>
          <w:rFonts w:asciiTheme="majorHAnsi" w:hAnsiTheme="majorHAnsi" w:cstheme="majorHAnsi"/>
          <w:sz w:val="24"/>
          <w:szCs w:val="24"/>
        </w:rPr>
        <w:t xml:space="preserve"> </w:t>
      </w:r>
    </w:p>
    <w:p w14:paraId="6B737AD1" w14:textId="77777777" w:rsidR="008D1EF7" w:rsidRPr="000C5F14" w:rsidRDefault="008D1EF7" w:rsidP="008D1EF7">
      <w:pPr>
        <w:adjustRightInd w:val="0"/>
        <w:snapToGrid w:val="0"/>
        <w:spacing w:line="240" w:lineRule="auto"/>
        <w:rPr>
          <w:rFonts w:asciiTheme="majorHAnsi" w:hAnsiTheme="majorHAnsi" w:cstheme="majorHAnsi"/>
          <w:b/>
          <w:sz w:val="24"/>
          <w:szCs w:val="24"/>
        </w:rPr>
      </w:pPr>
    </w:p>
    <w:p w14:paraId="483B82B6" w14:textId="77777777" w:rsidR="008D1EF7" w:rsidRPr="000C5F14" w:rsidRDefault="008D1EF7" w:rsidP="008D1EF7">
      <w:pPr>
        <w:adjustRightInd w:val="0"/>
        <w:snapToGrid w:val="0"/>
        <w:spacing w:line="240" w:lineRule="auto"/>
        <w:rPr>
          <w:rFonts w:asciiTheme="majorHAnsi" w:hAnsiTheme="majorHAnsi" w:cstheme="majorHAnsi"/>
          <w:sz w:val="24"/>
          <w:szCs w:val="24"/>
        </w:rPr>
      </w:pPr>
      <w:r w:rsidRPr="000C5F14">
        <w:rPr>
          <w:rFonts w:asciiTheme="majorHAnsi" w:hAnsiTheme="majorHAnsi" w:cstheme="majorHAnsi"/>
          <w:b/>
          <w:sz w:val="24"/>
          <w:szCs w:val="24"/>
        </w:rPr>
        <w:t>The American Academy of Pediatrics</w:t>
      </w:r>
      <w:r w:rsidRPr="000C5F14">
        <w:rPr>
          <w:rFonts w:asciiTheme="majorHAnsi" w:hAnsiTheme="majorHAnsi" w:cstheme="majorHAnsi"/>
          <w:b/>
          <w:sz w:val="24"/>
          <w:szCs w:val="24"/>
        </w:rPr>
        <w:br/>
      </w:r>
      <w:r w:rsidRPr="000C5F14">
        <w:rPr>
          <w:rFonts w:asciiTheme="majorHAnsi" w:hAnsiTheme="majorHAnsi" w:cstheme="majorHAnsi"/>
          <w:sz w:val="24"/>
          <w:szCs w:val="24"/>
        </w:rPr>
        <w:t xml:space="preserve">The American Academy of Pediatrics (AAP) has conducted large-scale reviews of academic and medical research papers on reading with young children. It has concluded that shared reading experiences, between children and cherished caregivers, are critical for children to reach their full language, cognitive, and social-emotional potential. Here are some articles we found helpful: </w:t>
      </w:r>
      <w:r w:rsidRPr="000C5F14">
        <w:rPr>
          <w:rFonts w:asciiTheme="majorHAnsi" w:hAnsiTheme="majorHAnsi" w:cstheme="majorHAnsi"/>
          <w:sz w:val="24"/>
          <w:szCs w:val="24"/>
        </w:rPr>
        <w:br/>
      </w:r>
      <w:r w:rsidRPr="000C5F14">
        <w:rPr>
          <w:rFonts w:asciiTheme="majorHAnsi" w:hAnsiTheme="majorHAnsi" w:cstheme="majorHAnsi"/>
          <w:sz w:val="24"/>
          <w:szCs w:val="24"/>
        </w:rPr>
        <w:br/>
      </w:r>
      <w:r w:rsidRPr="000C5F14">
        <w:rPr>
          <w:rFonts w:asciiTheme="majorHAnsi" w:hAnsiTheme="majorHAnsi" w:cstheme="majorHAnsi"/>
          <w:color w:val="131313"/>
          <w:sz w:val="24"/>
          <w:szCs w:val="24"/>
        </w:rPr>
        <w:tab/>
        <w:t xml:space="preserve">“Quality Early Education and Child Care From Birth to Kindergarten” </w:t>
      </w:r>
      <w:hyperlink r:id="rId9" w:history="1">
        <w:r w:rsidRPr="000C5F14">
          <w:rPr>
            <w:rStyle w:val="Hyperlink"/>
            <w:rFonts w:asciiTheme="majorHAnsi" w:hAnsiTheme="majorHAnsi" w:cstheme="majorHAnsi"/>
            <w:sz w:val="24"/>
            <w:szCs w:val="24"/>
          </w:rPr>
          <w:t>abstract</w:t>
        </w:r>
      </w:hyperlink>
      <w:r w:rsidRPr="000C5F14">
        <w:rPr>
          <w:rFonts w:asciiTheme="majorHAnsi" w:hAnsiTheme="majorHAnsi" w:cstheme="majorHAnsi"/>
          <w:color w:val="131313"/>
          <w:sz w:val="24"/>
          <w:szCs w:val="24"/>
        </w:rPr>
        <w:t>.</w:t>
      </w:r>
      <w:r w:rsidRPr="000C5F14">
        <w:rPr>
          <w:rFonts w:asciiTheme="majorHAnsi" w:hAnsiTheme="majorHAnsi" w:cstheme="majorHAnsi"/>
          <w:sz w:val="24"/>
          <w:szCs w:val="24"/>
        </w:rPr>
        <w:t xml:space="preserve"> </w:t>
      </w:r>
    </w:p>
    <w:p w14:paraId="2E12516A" w14:textId="77777777" w:rsidR="008D1EF7" w:rsidRPr="000C5F14" w:rsidRDefault="008D1EF7" w:rsidP="008D1EF7">
      <w:pPr>
        <w:adjustRightInd w:val="0"/>
        <w:snapToGrid w:val="0"/>
        <w:spacing w:line="240" w:lineRule="auto"/>
        <w:rPr>
          <w:rFonts w:asciiTheme="majorHAnsi" w:hAnsiTheme="majorHAnsi" w:cstheme="majorHAnsi"/>
          <w:sz w:val="24"/>
          <w:szCs w:val="24"/>
        </w:rPr>
      </w:pPr>
    </w:p>
    <w:p w14:paraId="0FCA2C6C" w14:textId="77777777" w:rsidR="008D1EF7" w:rsidRPr="000C5F14" w:rsidRDefault="008D1EF7" w:rsidP="008D1EF7">
      <w:pPr>
        <w:adjustRightInd w:val="0"/>
        <w:snapToGrid w:val="0"/>
        <w:spacing w:line="240" w:lineRule="auto"/>
        <w:rPr>
          <w:rFonts w:asciiTheme="majorHAnsi" w:hAnsiTheme="majorHAnsi" w:cstheme="majorHAnsi"/>
          <w:sz w:val="24"/>
          <w:szCs w:val="24"/>
          <w:highlight w:val="white"/>
        </w:rPr>
      </w:pPr>
      <w:r w:rsidRPr="000C5F14">
        <w:rPr>
          <w:rFonts w:asciiTheme="majorHAnsi" w:hAnsiTheme="majorHAnsi" w:cstheme="majorHAnsi"/>
          <w:sz w:val="24"/>
          <w:szCs w:val="24"/>
        </w:rPr>
        <w:tab/>
        <w:t xml:space="preserve">“State of the Art Review: Poverty and the Developing Brain” </w:t>
      </w:r>
      <w:hyperlink r:id="rId10" w:history="1">
        <w:r w:rsidRPr="000C5F14">
          <w:rPr>
            <w:rStyle w:val="Hyperlink"/>
            <w:rFonts w:asciiTheme="majorHAnsi" w:hAnsiTheme="majorHAnsi" w:cstheme="majorHAnsi"/>
            <w:sz w:val="24"/>
            <w:szCs w:val="24"/>
          </w:rPr>
          <w:t>abstract</w:t>
        </w:r>
      </w:hyperlink>
      <w:r w:rsidRPr="000C5F14">
        <w:rPr>
          <w:rFonts w:asciiTheme="majorHAnsi" w:hAnsiTheme="majorHAnsi" w:cstheme="majorHAnsi"/>
          <w:sz w:val="24"/>
          <w:szCs w:val="24"/>
        </w:rPr>
        <w:t xml:space="preserve">. </w:t>
      </w:r>
    </w:p>
    <w:p w14:paraId="5A16E7B3" w14:textId="77777777" w:rsidR="008D1EF7" w:rsidRPr="000C5F14" w:rsidRDefault="008D1EF7" w:rsidP="008D1EF7">
      <w:pPr>
        <w:adjustRightInd w:val="0"/>
        <w:snapToGrid w:val="0"/>
        <w:spacing w:line="240" w:lineRule="auto"/>
        <w:rPr>
          <w:rFonts w:asciiTheme="majorHAnsi" w:hAnsiTheme="majorHAnsi" w:cstheme="majorHAnsi"/>
          <w:sz w:val="24"/>
          <w:szCs w:val="24"/>
        </w:rPr>
      </w:pPr>
    </w:p>
    <w:p w14:paraId="3BC3AE45" w14:textId="77777777" w:rsidR="008D1EF7" w:rsidRPr="000C5F14" w:rsidRDefault="008D1EF7" w:rsidP="008D1EF7">
      <w:pPr>
        <w:adjustRightInd w:val="0"/>
        <w:snapToGrid w:val="0"/>
        <w:spacing w:line="240" w:lineRule="auto"/>
        <w:rPr>
          <w:rFonts w:asciiTheme="majorHAnsi" w:hAnsiTheme="majorHAnsi" w:cstheme="majorHAnsi"/>
          <w:sz w:val="24"/>
          <w:szCs w:val="24"/>
        </w:rPr>
      </w:pPr>
      <w:r w:rsidRPr="000C5F14">
        <w:rPr>
          <w:rFonts w:asciiTheme="majorHAnsi" w:hAnsiTheme="majorHAnsi" w:cstheme="majorHAnsi"/>
          <w:sz w:val="24"/>
          <w:szCs w:val="24"/>
        </w:rPr>
        <w:tab/>
        <w:t xml:space="preserve">“Evidence Supporting Early Literacy and Early Learning” </w:t>
      </w:r>
      <w:hyperlink r:id="rId11" w:history="1">
        <w:r w:rsidRPr="000C5F14">
          <w:rPr>
            <w:rStyle w:val="Hyperlink"/>
            <w:rFonts w:asciiTheme="majorHAnsi" w:hAnsiTheme="majorHAnsi" w:cstheme="majorHAnsi"/>
            <w:sz w:val="24"/>
            <w:szCs w:val="24"/>
          </w:rPr>
          <w:t>resource list</w:t>
        </w:r>
      </w:hyperlink>
      <w:r w:rsidRPr="000C5F14">
        <w:rPr>
          <w:rFonts w:asciiTheme="majorHAnsi" w:hAnsiTheme="majorHAnsi" w:cstheme="majorHAnsi"/>
          <w:sz w:val="24"/>
          <w:szCs w:val="24"/>
        </w:rPr>
        <w:t xml:space="preserve">. </w:t>
      </w:r>
    </w:p>
    <w:p w14:paraId="5D016AA7" w14:textId="77777777" w:rsidR="008D1EF7" w:rsidRPr="000C5F14" w:rsidRDefault="008D1EF7" w:rsidP="008D1EF7">
      <w:pPr>
        <w:adjustRightInd w:val="0"/>
        <w:snapToGrid w:val="0"/>
        <w:spacing w:line="240" w:lineRule="auto"/>
        <w:rPr>
          <w:rFonts w:asciiTheme="majorHAnsi" w:hAnsiTheme="majorHAnsi" w:cstheme="majorHAnsi"/>
          <w:sz w:val="24"/>
          <w:szCs w:val="24"/>
        </w:rPr>
      </w:pPr>
    </w:p>
    <w:p w14:paraId="1A655D7D" w14:textId="77777777" w:rsidR="008D1EF7" w:rsidRPr="000C5F14" w:rsidRDefault="008D1EF7" w:rsidP="008D1EF7">
      <w:pPr>
        <w:adjustRightInd w:val="0"/>
        <w:snapToGrid w:val="0"/>
        <w:spacing w:line="240" w:lineRule="auto"/>
        <w:rPr>
          <w:rFonts w:asciiTheme="majorHAnsi" w:hAnsiTheme="majorHAnsi" w:cstheme="majorHAnsi"/>
          <w:sz w:val="24"/>
          <w:szCs w:val="24"/>
        </w:rPr>
      </w:pPr>
      <w:r w:rsidRPr="000C5F14">
        <w:rPr>
          <w:rFonts w:asciiTheme="majorHAnsi" w:hAnsiTheme="majorHAnsi" w:cstheme="majorHAnsi"/>
          <w:sz w:val="24"/>
          <w:szCs w:val="24"/>
        </w:rPr>
        <w:tab/>
        <w:t xml:space="preserve">“Talk, Read, Sing: Early Language Exposure as an Overlooked Social Determinant of </w:t>
      </w:r>
      <w:r w:rsidRPr="000C5F14">
        <w:rPr>
          <w:rFonts w:asciiTheme="majorHAnsi" w:hAnsiTheme="majorHAnsi" w:cstheme="majorHAnsi"/>
          <w:sz w:val="24"/>
          <w:szCs w:val="24"/>
        </w:rPr>
        <w:tab/>
        <w:t xml:space="preserve">Health” </w:t>
      </w:r>
      <w:hyperlink r:id="rId12" w:history="1">
        <w:r w:rsidRPr="000C5F14">
          <w:rPr>
            <w:rStyle w:val="Hyperlink"/>
            <w:rFonts w:asciiTheme="majorHAnsi" w:hAnsiTheme="majorHAnsi" w:cstheme="majorHAnsi"/>
            <w:sz w:val="24"/>
            <w:szCs w:val="24"/>
          </w:rPr>
          <w:t>abstract</w:t>
        </w:r>
      </w:hyperlink>
      <w:r w:rsidRPr="000C5F14">
        <w:rPr>
          <w:rFonts w:asciiTheme="majorHAnsi" w:hAnsiTheme="majorHAnsi" w:cstheme="majorHAnsi"/>
          <w:sz w:val="24"/>
          <w:szCs w:val="24"/>
        </w:rPr>
        <w:t xml:space="preserve">.  </w:t>
      </w:r>
    </w:p>
    <w:p w14:paraId="15B92846" w14:textId="77777777" w:rsidR="008D1EF7" w:rsidRPr="000C5F14" w:rsidRDefault="008D1EF7" w:rsidP="008D1EF7">
      <w:pPr>
        <w:adjustRightInd w:val="0"/>
        <w:snapToGrid w:val="0"/>
        <w:spacing w:line="240" w:lineRule="auto"/>
        <w:rPr>
          <w:rFonts w:asciiTheme="majorHAnsi" w:hAnsiTheme="majorHAnsi" w:cstheme="majorHAnsi"/>
          <w:b/>
          <w:sz w:val="24"/>
          <w:szCs w:val="24"/>
        </w:rPr>
      </w:pPr>
    </w:p>
    <w:p w14:paraId="7B4ABA8D" w14:textId="77777777" w:rsidR="008D1EF7" w:rsidRPr="000C5F14" w:rsidRDefault="008D1EF7" w:rsidP="008D1EF7">
      <w:pPr>
        <w:adjustRightInd w:val="0"/>
        <w:snapToGrid w:val="0"/>
        <w:spacing w:line="240" w:lineRule="auto"/>
        <w:rPr>
          <w:rFonts w:asciiTheme="majorHAnsi" w:hAnsiTheme="majorHAnsi" w:cstheme="majorHAnsi"/>
          <w:b/>
          <w:sz w:val="24"/>
          <w:szCs w:val="24"/>
        </w:rPr>
      </w:pPr>
      <w:r w:rsidRPr="000C5F14">
        <w:rPr>
          <w:rFonts w:asciiTheme="majorHAnsi" w:hAnsiTheme="majorHAnsi" w:cstheme="majorHAnsi"/>
          <w:b/>
          <w:sz w:val="24"/>
          <w:szCs w:val="24"/>
        </w:rPr>
        <w:t xml:space="preserve">The National Assessment of Educational Progress </w:t>
      </w:r>
    </w:p>
    <w:p w14:paraId="7CE3AB1B" w14:textId="77777777" w:rsidR="008D1EF7" w:rsidRPr="000C5F14" w:rsidRDefault="008D1EF7" w:rsidP="008D1EF7">
      <w:pPr>
        <w:adjustRightInd w:val="0"/>
        <w:snapToGrid w:val="0"/>
        <w:spacing w:line="240" w:lineRule="auto"/>
        <w:rPr>
          <w:rFonts w:asciiTheme="majorHAnsi" w:hAnsiTheme="majorHAnsi" w:cstheme="majorHAnsi"/>
          <w:sz w:val="24"/>
          <w:szCs w:val="24"/>
        </w:rPr>
      </w:pPr>
      <w:r w:rsidRPr="000C5F14">
        <w:rPr>
          <w:rFonts w:asciiTheme="majorHAnsi" w:hAnsiTheme="majorHAnsi" w:cstheme="majorHAnsi"/>
          <w:sz w:val="24"/>
          <w:szCs w:val="24"/>
        </w:rPr>
        <w:t xml:space="preserve">The National Assessment of Educational Progress (NAEP) is part of the National Center for Educational Statistics (NCES). This is an important place to review “our nation’s report card.” Use the </w:t>
      </w:r>
      <w:hyperlink r:id="rId13" w:history="1">
        <w:r w:rsidRPr="000C5F14">
          <w:rPr>
            <w:rStyle w:val="Hyperlink"/>
            <w:rFonts w:asciiTheme="majorHAnsi" w:hAnsiTheme="majorHAnsi" w:cstheme="majorHAnsi"/>
            <w:sz w:val="24"/>
            <w:szCs w:val="24"/>
          </w:rPr>
          <w:t>site’s navigation tool</w:t>
        </w:r>
      </w:hyperlink>
      <w:r w:rsidRPr="000C5F14">
        <w:rPr>
          <w:rFonts w:asciiTheme="majorHAnsi" w:hAnsiTheme="majorHAnsi" w:cstheme="majorHAnsi"/>
          <w:sz w:val="24"/>
          <w:szCs w:val="24"/>
        </w:rPr>
        <w:t xml:space="preserve"> to learn more about reading scores. </w:t>
      </w:r>
    </w:p>
    <w:p w14:paraId="45281CA0" w14:textId="77777777" w:rsidR="008D1EF7" w:rsidRPr="000C5F14" w:rsidRDefault="008D1EF7" w:rsidP="008D1EF7">
      <w:pPr>
        <w:adjustRightInd w:val="0"/>
        <w:snapToGrid w:val="0"/>
        <w:spacing w:line="240" w:lineRule="auto"/>
        <w:rPr>
          <w:rFonts w:asciiTheme="majorHAnsi" w:hAnsiTheme="majorHAnsi" w:cstheme="majorHAnsi"/>
          <w:b/>
          <w:sz w:val="24"/>
          <w:szCs w:val="24"/>
        </w:rPr>
      </w:pPr>
    </w:p>
    <w:p w14:paraId="2EDEFCAB" w14:textId="77777777" w:rsidR="008D1EF7" w:rsidRPr="000C5F14" w:rsidRDefault="008D1EF7" w:rsidP="008D1EF7">
      <w:pPr>
        <w:adjustRightInd w:val="0"/>
        <w:snapToGrid w:val="0"/>
        <w:spacing w:line="240" w:lineRule="auto"/>
        <w:rPr>
          <w:rFonts w:asciiTheme="majorHAnsi" w:hAnsiTheme="majorHAnsi" w:cstheme="majorHAnsi"/>
          <w:sz w:val="24"/>
          <w:szCs w:val="24"/>
        </w:rPr>
      </w:pPr>
      <w:r w:rsidRPr="000C5F14">
        <w:rPr>
          <w:rFonts w:asciiTheme="majorHAnsi" w:hAnsiTheme="majorHAnsi" w:cstheme="majorHAnsi"/>
          <w:b/>
          <w:sz w:val="24"/>
          <w:szCs w:val="24"/>
        </w:rPr>
        <w:lastRenderedPageBreak/>
        <w:t xml:space="preserve">The National Center for Children in Poverty </w:t>
      </w:r>
      <w:r w:rsidRPr="000C5F14">
        <w:rPr>
          <w:rFonts w:asciiTheme="majorHAnsi" w:hAnsiTheme="majorHAnsi" w:cstheme="majorHAnsi"/>
          <w:b/>
          <w:sz w:val="24"/>
          <w:szCs w:val="24"/>
        </w:rPr>
        <w:br/>
      </w:r>
      <w:hyperlink r:id="rId14" w:history="1">
        <w:r w:rsidRPr="000C5F14">
          <w:rPr>
            <w:rStyle w:val="Hyperlink"/>
            <w:rFonts w:asciiTheme="majorHAnsi" w:hAnsiTheme="majorHAnsi" w:cstheme="majorHAnsi"/>
            <w:sz w:val="24"/>
            <w:szCs w:val="24"/>
          </w:rPr>
          <w:t>The National Center for Children in Poverty</w:t>
        </w:r>
      </w:hyperlink>
      <w:r w:rsidRPr="000C5F14">
        <w:rPr>
          <w:rFonts w:asciiTheme="majorHAnsi" w:hAnsiTheme="majorHAnsi" w:cstheme="majorHAnsi"/>
          <w:sz w:val="24"/>
          <w:szCs w:val="24"/>
        </w:rPr>
        <w:t xml:space="preserve"> (NCCP)</w:t>
      </w:r>
      <w:r w:rsidRPr="000C5F14">
        <w:rPr>
          <w:rFonts w:asciiTheme="majorHAnsi" w:hAnsiTheme="majorHAnsi" w:cstheme="majorHAnsi"/>
          <w:i/>
          <w:sz w:val="24"/>
          <w:szCs w:val="24"/>
        </w:rPr>
        <w:t xml:space="preserve"> </w:t>
      </w:r>
      <w:r w:rsidRPr="000C5F14">
        <w:rPr>
          <w:rFonts w:asciiTheme="majorHAnsi" w:hAnsiTheme="majorHAnsi" w:cstheme="majorHAnsi"/>
          <w:sz w:val="24"/>
          <w:szCs w:val="24"/>
        </w:rPr>
        <w:t xml:space="preserve">offers statistics on childhood poverty for our country. We found their data to be very helpful. </w:t>
      </w:r>
      <w:r w:rsidRPr="000C5F14">
        <w:rPr>
          <w:rFonts w:asciiTheme="majorHAnsi" w:hAnsiTheme="majorHAnsi" w:cstheme="majorHAnsi"/>
          <w:sz w:val="24"/>
          <w:szCs w:val="24"/>
        </w:rPr>
        <w:br/>
      </w:r>
    </w:p>
    <w:p w14:paraId="3B8FFE18" w14:textId="77777777" w:rsidR="008D1EF7" w:rsidRPr="000C5F14" w:rsidRDefault="008D1EF7" w:rsidP="008D1EF7">
      <w:pPr>
        <w:adjustRightInd w:val="0"/>
        <w:snapToGrid w:val="0"/>
        <w:spacing w:line="240" w:lineRule="auto"/>
        <w:rPr>
          <w:rFonts w:asciiTheme="majorHAnsi" w:hAnsiTheme="majorHAnsi" w:cstheme="majorHAnsi"/>
          <w:sz w:val="24"/>
          <w:szCs w:val="24"/>
        </w:rPr>
      </w:pPr>
      <w:r w:rsidRPr="000C5F14">
        <w:rPr>
          <w:rFonts w:asciiTheme="majorHAnsi" w:hAnsiTheme="majorHAnsi" w:cstheme="majorHAnsi"/>
          <w:b/>
          <w:sz w:val="24"/>
          <w:szCs w:val="24"/>
        </w:rPr>
        <w:t>CDC: National Center for Injury Prevention and Control</w:t>
      </w:r>
      <w:r w:rsidRPr="000C5F14">
        <w:rPr>
          <w:rFonts w:asciiTheme="majorHAnsi" w:hAnsiTheme="majorHAnsi" w:cstheme="majorHAnsi"/>
          <w:b/>
          <w:sz w:val="24"/>
          <w:szCs w:val="24"/>
        </w:rPr>
        <w:br/>
      </w:r>
      <w:r w:rsidRPr="000C5F14">
        <w:rPr>
          <w:rFonts w:asciiTheme="majorHAnsi" w:hAnsiTheme="majorHAnsi" w:cstheme="majorHAnsi"/>
          <w:sz w:val="24"/>
          <w:szCs w:val="24"/>
        </w:rPr>
        <w:t xml:space="preserve">The CDC National Center for Injury Prevention and Control has important information on adverse childhood experiences (ACEs). Here are some </w:t>
      </w:r>
      <w:hyperlink r:id="rId15" w:history="1">
        <w:r w:rsidRPr="000C5F14">
          <w:rPr>
            <w:rStyle w:val="Hyperlink"/>
            <w:rFonts w:asciiTheme="majorHAnsi" w:hAnsiTheme="majorHAnsi" w:cstheme="majorHAnsi"/>
            <w:sz w:val="24"/>
            <w:szCs w:val="24"/>
          </w:rPr>
          <w:t>helpful resources</w:t>
        </w:r>
      </w:hyperlink>
      <w:r w:rsidRPr="000C5F14">
        <w:rPr>
          <w:rFonts w:asciiTheme="majorHAnsi" w:hAnsiTheme="majorHAnsi" w:cstheme="majorHAnsi"/>
          <w:sz w:val="24"/>
          <w:szCs w:val="24"/>
        </w:rPr>
        <w:t xml:space="preserve">. </w:t>
      </w:r>
      <w:r w:rsidRPr="000C5F14">
        <w:rPr>
          <w:rFonts w:asciiTheme="majorHAnsi" w:hAnsiTheme="majorHAnsi" w:cstheme="majorHAnsi"/>
          <w:sz w:val="24"/>
          <w:szCs w:val="24"/>
        </w:rPr>
        <w:br/>
      </w:r>
    </w:p>
    <w:p w14:paraId="1E13AD9F" w14:textId="77777777" w:rsidR="008D1EF7" w:rsidRPr="000C5F14" w:rsidRDefault="008D1EF7" w:rsidP="008D1EF7">
      <w:pPr>
        <w:adjustRightInd w:val="0"/>
        <w:snapToGrid w:val="0"/>
        <w:spacing w:line="240" w:lineRule="auto"/>
        <w:rPr>
          <w:rFonts w:asciiTheme="majorHAnsi" w:hAnsiTheme="majorHAnsi" w:cstheme="majorHAnsi"/>
          <w:b/>
          <w:sz w:val="24"/>
          <w:szCs w:val="24"/>
        </w:rPr>
      </w:pPr>
      <w:r w:rsidRPr="000C5F14">
        <w:rPr>
          <w:rFonts w:asciiTheme="majorHAnsi" w:hAnsiTheme="majorHAnsi" w:cstheme="majorHAnsi"/>
          <w:b/>
          <w:sz w:val="24"/>
          <w:szCs w:val="24"/>
        </w:rPr>
        <w:t>Annie E. Casey Foundation</w:t>
      </w:r>
      <w:r w:rsidRPr="000C5F14">
        <w:rPr>
          <w:rFonts w:asciiTheme="majorHAnsi" w:hAnsiTheme="majorHAnsi" w:cstheme="majorHAnsi"/>
          <w:b/>
          <w:sz w:val="24"/>
          <w:szCs w:val="24"/>
        </w:rPr>
        <w:br/>
      </w:r>
      <w:r w:rsidRPr="000C5F14">
        <w:rPr>
          <w:rFonts w:asciiTheme="majorHAnsi" w:hAnsiTheme="majorHAnsi" w:cstheme="majorHAnsi"/>
          <w:sz w:val="24"/>
          <w:szCs w:val="24"/>
        </w:rPr>
        <w:t xml:space="preserve">This wonderful organization shares important statistics regarding child well-being. We found their </w:t>
      </w:r>
      <w:hyperlink r:id="rId16" w:history="1">
        <w:r w:rsidRPr="000C5F14">
          <w:rPr>
            <w:rStyle w:val="Hyperlink"/>
            <w:rFonts w:asciiTheme="majorHAnsi" w:hAnsiTheme="majorHAnsi" w:cstheme="majorHAnsi"/>
            <w:sz w:val="24"/>
            <w:szCs w:val="24"/>
          </w:rPr>
          <w:t>2019 Kids Count Data Book</w:t>
        </w:r>
      </w:hyperlink>
      <w:r w:rsidRPr="000C5F14">
        <w:rPr>
          <w:rFonts w:asciiTheme="majorHAnsi" w:hAnsiTheme="majorHAnsi" w:cstheme="majorHAnsi"/>
          <w:sz w:val="24"/>
          <w:szCs w:val="24"/>
        </w:rPr>
        <w:t xml:space="preserve"> very helpful. </w:t>
      </w:r>
    </w:p>
    <w:p w14:paraId="73F86A80" w14:textId="77777777" w:rsidR="008D1EF7" w:rsidRPr="000C5F14" w:rsidRDefault="008D1EF7" w:rsidP="008D1EF7">
      <w:pPr>
        <w:adjustRightInd w:val="0"/>
        <w:snapToGrid w:val="0"/>
        <w:spacing w:line="240" w:lineRule="auto"/>
        <w:rPr>
          <w:rFonts w:asciiTheme="majorHAnsi" w:hAnsiTheme="majorHAnsi" w:cstheme="majorHAnsi"/>
          <w:b/>
          <w:sz w:val="24"/>
          <w:szCs w:val="24"/>
        </w:rPr>
      </w:pPr>
    </w:p>
    <w:p w14:paraId="1C1AA41E" w14:textId="77777777" w:rsidR="008D1EF7" w:rsidRPr="000C5F14" w:rsidRDefault="008D1EF7" w:rsidP="008D1EF7">
      <w:pPr>
        <w:adjustRightInd w:val="0"/>
        <w:snapToGrid w:val="0"/>
        <w:spacing w:line="240" w:lineRule="auto"/>
        <w:rPr>
          <w:rFonts w:asciiTheme="majorHAnsi" w:hAnsiTheme="majorHAnsi" w:cstheme="majorHAnsi"/>
          <w:sz w:val="24"/>
          <w:szCs w:val="24"/>
        </w:rPr>
      </w:pPr>
      <w:r w:rsidRPr="000C5F14">
        <w:rPr>
          <w:rFonts w:asciiTheme="majorHAnsi" w:hAnsiTheme="majorHAnsi" w:cstheme="majorHAnsi"/>
          <w:b/>
          <w:sz w:val="24"/>
          <w:szCs w:val="24"/>
        </w:rPr>
        <w:t>The Reading and Literacy Discovery Center at Cincinnati Children’s Hospital</w:t>
      </w:r>
      <w:r w:rsidRPr="000C5F14">
        <w:rPr>
          <w:rFonts w:asciiTheme="majorHAnsi" w:hAnsiTheme="majorHAnsi" w:cstheme="majorHAnsi"/>
          <w:b/>
          <w:sz w:val="24"/>
          <w:szCs w:val="24"/>
        </w:rPr>
        <w:br/>
      </w:r>
      <w:hyperlink r:id="rId17" w:history="1">
        <w:r w:rsidRPr="000C5F14">
          <w:rPr>
            <w:rStyle w:val="Hyperlink"/>
            <w:rFonts w:asciiTheme="majorHAnsi" w:hAnsiTheme="majorHAnsi" w:cstheme="majorHAnsi"/>
            <w:sz w:val="24"/>
            <w:szCs w:val="24"/>
          </w:rPr>
          <w:t>The Reading and Literacy Discovery Center</w:t>
        </w:r>
      </w:hyperlink>
      <w:r w:rsidRPr="000C5F14">
        <w:rPr>
          <w:rFonts w:asciiTheme="majorHAnsi" w:hAnsiTheme="majorHAnsi" w:cstheme="majorHAnsi"/>
          <w:sz w:val="24"/>
          <w:szCs w:val="24"/>
        </w:rPr>
        <w:t xml:space="preserve"> at Cincinnati Children’s Hospital is dedicated to improving literacy and reading. Educators there conduct research, provide assessments, and offer evidence-based interventions.  </w:t>
      </w:r>
      <w:r w:rsidRPr="000C5F14">
        <w:rPr>
          <w:rFonts w:asciiTheme="majorHAnsi" w:hAnsiTheme="majorHAnsi" w:cstheme="majorHAnsi"/>
          <w:sz w:val="24"/>
          <w:szCs w:val="24"/>
        </w:rPr>
        <w:br/>
      </w:r>
      <w:r w:rsidRPr="000C5F14">
        <w:rPr>
          <w:rFonts w:asciiTheme="majorHAnsi" w:hAnsiTheme="majorHAnsi" w:cstheme="majorHAnsi"/>
          <w:sz w:val="24"/>
          <w:szCs w:val="24"/>
        </w:rPr>
        <w:br/>
      </w:r>
      <w:r w:rsidRPr="000C5F14">
        <w:rPr>
          <w:rFonts w:asciiTheme="majorHAnsi" w:hAnsiTheme="majorHAnsi" w:cstheme="majorHAnsi"/>
          <w:sz w:val="24"/>
          <w:szCs w:val="24"/>
        </w:rPr>
        <w:tab/>
        <w:t xml:space="preserve">“Storytime a ‘Turbocharger’ for a Child’s Brain” </w:t>
      </w:r>
      <w:hyperlink r:id="rId18" w:history="1">
        <w:r w:rsidRPr="000C5F14">
          <w:rPr>
            <w:rStyle w:val="Hyperlink"/>
            <w:rFonts w:asciiTheme="majorHAnsi" w:hAnsiTheme="majorHAnsi" w:cstheme="majorHAnsi"/>
            <w:sz w:val="24"/>
            <w:szCs w:val="24"/>
          </w:rPr>
          <w:t>study</w:t>
        </w:r>
      </w:hyperlink>
      <w:r w:rsidRPr="000C5F14">
        <w:rPr>
          <w:rFonts w:asciiTheme="majorHAnsi" w:hAnsiTheme="majorHAnsi" w:cstheme="majorHAnsi"/>
          <w:sz w:val="24"/>
          <w:szCs w:val="24"/>
        </w:rPr>
        <w:t xml:space="preserve">. </w:t>
      </w:r>
    </w:p>
    <w:p w14:paraId="17579072" w14:textId="77777777" w:rsidR="008D1EF7" w:rsidRPr="000C5F14" w:rsidRDefault="008D1EF7" w:rsidP="008D1EF7">
      <w:pPr>
        <w:adjustRightInd w:val="0"/>
        <w:snapToGrid w:val="0"/>
        <w:spacing w:line="240" w:lineRule="auto"/>
        <w:rPr>
          <w:rFonts w:asciiTheme="majorHAnsi" w:hAnsiTheme="majorHAnsi" w:cstheme="majorHAnsi"/>
          <w:sz w:val="24"/>
          <w:szCs w:val="24"/>
        </w:rPr>
      </w:pPr>
    </w:p>
    <w:p w14:paraId="154D16F2" w14:textId="77777777" w:rsidR="008D1EF7" w:rsidRPr="000C5F14" w:rsidRDefault="008D1EF7" w:rsidP="008D1EF7">
      <w:pPr>
        <w:adjustRightInd w:val="0"/>
        <w:snapToGrid w:val="0"/>
        <w:spacing w:line="240" w:lineRule="auto"/>
        <w:rPr>
          <w:rFonts w:asciiTheme="majorHAnsi" w:hAnsiTheme="majorHAnsi" w:cstheme="majorHAnsi"/>
          <w:b/>
          <w:bCs/>
          <w:sz w:val="24"/>
          <w:szCs w:val="24"/>
        </w:rPr>
      </w:pPr>
      <w:r w:rsidRPr="000C5F14">
        <w:rPr>
          <w:rFonts w:asciiTheme="majorHAnsi" w:hAnsiTheme="majorHAnsi" w:cstheme="majorHAnsi"/>
          <w:b/>
          <w:bCs/>
          <w:sz w:val="24"/>
          <w:szCs w:val="24"/>
        </w:rPr>
        <w:t>The New York Times</w:t>
      </w:r>
    </w:p>
    <w:p w14:paraId="4975F7DD" w14:textId="77777777" w:rsidR="008D1EF7" w:rsidRPr="000C5F14" w:rsidRDefault="008D1EF7" w:rsidP="008D1EF7">
      <w:pPr>
        <w:adjustRightInd w:val="0"/>
        <w:snapToGrid w:val="0"/>
        <w:spacing w:line="240" w:lineRule="auto"/>
        <w:rPr>
          <w:rFonts w:asciiTheme="majorHAnsi" w:hAnsiTheme="majorHAnsi" w:cstheme="majorHAnsi"/>
          <w:b/>
          <w:i/>
          <w:sz w:val="24"/>
          <w:szCs w:val="24"/>
        </w:rPr>
      </w:pPr>
      <w:r w:rsidRPr="000C5F14">
        <w:rPr>
          <w:rFonts w:asciiTheme="majorHAnsi" w:hAnsiTheme="majorHAnsi" w:cstheme="majorHAnsi"/>
          <w:sz w:val="24"/>
          <w:szCs w:val="24"/>
        </w:rPr>
        <w:t xml:space="preserve">“Screen Use Tied to Children’s Brain Development. </w:t>
      </w:r>
      <w:proofErr w:type="spellStart"/>
      <w:r w:rsidRPr="000C5F14">
        <w:rPr>
          <w:rFonts w:asciiTheme="majorHAnsi" w:hAnsiTheme="majorHAnsi" w:cstheme="majorHAnsi"/>
          <w:sz w:val="24"/>
          <w:szCs w:val="24"/>
        </w:rPr>
        <w:t>Klass</w:t>
      </w:r>
      <w:proofErr w:type="spellEnd"/>
      <w:r w:rsidRPr="000C5F14">
        <w:rPr>
          <w:rFonts w:asciiTheme="majorHAnsi" w:hAnsiTheme="majorHAnsi" w:cstheme="majorHAnsi"/>
          <w:sz w:val="24"/>
          <w:szCs w:val="24"/>
        </w:rPr>
        <w:t xml:space="preserve">, P. (2019, November 4), </w:t>
      </w:r>
      <w:hyperlink r:id="rId19" w:history="1">
        <w:r w:rsidRPr="000C5F14">
          <w:rPr>
            <w:rStyle w:val="Hyperlink"/>
            <w:rFonts w:asciiTheme="majorHAnsi" w:hAnsiTheme="majorHAnsi" w:cstheme="majorHAnsi"/>
            <w:sz w:val="24"/>
            <w:szCs w:val="24"/>
          </w:rPr>
          <w:t>article</w:t>
        </w:r>
      </w:hyperlink>
      <w:r w:rsidRPr="000C5F14">
        <w:rPr>
          <w:rFonts w:asciiTheme="majorHAnsi" w:hAnsiTheme="majorHAnsi" w:cstheme="majorHAnsi"/>
          <w:sz w:val="24"/>
          <w:szCs w:val="24"/>
        </w:rPr>
        <w:t>.</w:t>
      </w:r>
    </w:p>
    <w:p w14:paraId="4DB2AABB" w14:textId="77777777" w:rsidR="008D1EF7" w:rsidRPr="000C5F14" w:rsidRDefault="008D1EF7" w:rsidP="008D1EF7">
      <w:pPr>
        <w:adjustRightInd w:val="0"/>
        <w:snapToGrid w:val="0"/>
        <w:spacing w:line="240" w:lineRule="auto"/>
        <w:rPr>
          <w:rFonts w:asciiTheme="majorHAnsi" w:hAnsiTheme="majorHAnsi" w:cstheme="majorHAnsi"/>
          <w:b/>
          <w:i/>
          <w:sz w:val="24"/>
          <w:szCs w:val="24"/>
        </w:rPr>
      </w:pPr>
    </w:p>
    <w:p w14:paraId="5A4CB2C8" w14:textId="77777777" w:rsidR="008D1EF7" w:rsidRPr="000C5F14" w:rsidRDefault="008D1EF7" w:rsidP="008D1EF7">
      <w:pPr>
        <w:adjustRightInd w:val="0"/>
        <w:snapToGrid w:val="0"/>
        <w:spacing w:line="240" w:lineRule="auto"/>
        <w:rPr>
          <w:rFonts w:asciiTheme="majorHAnsi" w:hAnsiTheme="majorHAnsi" w:cstheme="majorHAnsi"/>
          <w:color w:val="F47920"/>
          <w:sz w:val="24"/>
          <w:szCs w:val="24"/>
        </w:rPr>
      </w:pPr>
      <w:r w:rsidRPr="000C5F14">
        <w:rPr>
          <w:rFonts w:asciiTheme="majorHAnsi" w:hAnsiTheme="majorHAnsi" w:cstheme="majorHAnsi"/>
          <w:b/>
          <w:i/>
          <w:sz w:val="24"/>
          <w:szCs w:val="24"/>
        </w:rPr>
        <w:t>Mindset: The New Psychology of Success</w:t>
      </w:r>
      <w:r w:rsidRPr="000C5F14">
        <w:rPr>
          <w:rFonts w:asciiTheme="majorHAnsi" w:hAnsiTheme="majorHAnsi" w:cstheme="majorHAnsi"/>
          <w:b/>
          <w:sz w:val="24"/>
          <w:szCs w:val="24"/>
        </w:rPr>
        <w:t xml:space="preserve"> by Carol Dweck</w:t>
      </w:r>
      <w:r w:rsidRPr="000C5F14">
        <w:rPr>
          <w:rFonts w:asciiTheme="majorHAnsi" w:hAnsiTheme="majorHAnsi" w:cstheme="majorHAnsi"/>
          <w:b/>
          <w:sz w:val="24"/>
          <w:szCs w:val="24"/>
        </w:rPr>
        <w:br/>
      </w:r>
      <w:r w:rsidRPr="000C5F14">
        <w:rPr>
          <w:rFonts w:asciiTheme="majorHAnsi" w:hAnsiTheme="majorHAnsi" w:cstheme="majorHAnsi"/>
          <w:sz w:val="24"/>
          <w:szCs w:val="24"/>
        </w:rPr>
        <w:t xml:space="preserve">This is a must read, promoting a positive outlook to academic growth. Dr. Gina has used Dweck’s ideas to help her successfully encourage her students. Check out this book and Dweck’s </w:t>
      </w:r>
      <w:hyperlink r:id="rId20" w:history="1">
        <w:r w:rsidRPr="000C5F14">
          <w:rPr>
            <w:rStyle w:val="Hyperlink"/>
            <w:rFonts w:asciiTheme="majorHAnsi" w:hAnsiTheme="majorHAnsi" w:cstheme="majorHAnsi"/>
            <w:sz w:val="24"/>
            <w:szCs w:val="24"/>
          </w:rPr>
          <w:t>other books and publications</w:t>
        </w:r>
      </w:hyperlink>
      <w:r w:rsidRPr="000C5F14">
        <w:rPr>
          <w:rFonts w:asciiTheme="majorHAnsi" w:hAnsiTheme="majorHAnsi" w:cstheme="majorHAnsi"/>
          <w:sz w:val="24"/>
          <w:szCs w:val="24"/>
        </w:rPr>
        <w:t xml:space="preserve">. </w:t>
      </w:r>
    </w:p>
    <w:p w14:paraId="4B737D3F" w14:textId="77777777" w:rsidR="008D1EF7" w:rsidRPr="000C5F14" w:rsidRDefault="008D1EF7" w:rsidP="008D1EF7">
      <w:pPr>
        <w:adjustRightInd w:val="0"/>
        <w:snapToGrid w:val="0"/>
        <w:spacing w:line="240" w:lineRule="auto"/>
        <w:rPr>
          <w:rFonts w:asciiTheme="majorHAnsi" w:hAnsiTheme="majorHAnsi" w:cstheme="majorHAnsi"/>
          <w:b/>
          <w:color w:val="0000FF"/>
          <w:sz w:val="24"/>
          <w:szCs w:val="24"/>
        </w:rPr>
      </w:pPr>
      <w:bookmarkStart w:id="1" w:name="_yxyemsg7kl0g" w:colFirst="0" w:colLast="0"/>
      <w:bookmarkEnd w:id="1"/>
    </w:p>
    <w:p w14:paraId="0000002A" w14:textId="2A5C7513" w:rsidR="00584479" w:rsidRPr="000C5F14" w:rsidRDefault="008D1EF7" w:rsidP="008D1EF7">
      <w:pPr>
        <w:rPr>
          <w:rFonts w:asciiTheme="majorHAnsi" w:hAnsiTheme="majorHAnsi" w:cstheme="majorHAnsi"/>
          <w:b/>
          <w:color w:val="FF0000"/>
          <w:sz w:val="24"/>
          <w:szCs w:val="24"/>
        </w:rPr>
      </w:pPr>
      <w:r w:rsidRPr="000C5F14">
        <w:rPr>
          <w:rFonts w:asciiTheme="majorHAnsi" w:hAnsiTheme="majorHAnsi" w:cstheme="majorHAnsi"/>
          <w:b/>
          <w:color w:val="FF0000"/>
          <w:sz w:val="24"/>
          <w:szCs w:val="24"/>
        </w:rPr>
        <w:br w:type="page"/>
      </w:r>
      <w:r w:rsidR="00162978" w:rsidRPr="000C5F14">
        <w:rPr>
          <w:rFonts w:asciiTheme="majorHAnsi" w:hAnsiTheme="majorHAnsi" w:cstheme="majorHAnsi"/>
          <w:b/>
          <w:color w:val="FF0000"/>
          <w:sz w:val="24"/>
          <w:szCs w:val="24"/>
        </w:rPr>
        <w:lastRenderedPageBreak/>
        <w:t>Chapter 2: Help Children Love Books and Enjoy Reading</w:t>
      </w:r>
    </w:p>
    <w:p w14:paraId="161B08A0" w14:textId="77777777" w:rsidR="00300856" w:rsidRDefault="00300856" w:rsidP="003A367A">
      <w:pPr>
        <w:adjustRightInd w:val="0"/>
        <w:snapToGrid w:val="0"/>
        <w:spacing w:line="240" w:lineRule="auto"/>
        <w:rPr>
          <w:rFonts w:asciiTheme="majorHAnsi" w:hAnsiTheme="majorHAnsi" w:cstheme="majorHAnsi"/>
          <w:b/>
          <w:sz w:val="24"/>
          <w:szCs w:val="24"/>
        </w:rPr>
      </w:pPr>
    </w:p>
    <w:p w14:paraId="5A7310D8" w14:textId="023A6AAC" w:rsidR="00705115" w:rsidRDefault="00162978" w:rsidP="003A367A">
      <w:pPr>
        <w:adjustRightInd w:val="0"/>
        <w:snapToGrid w:val="0"/>
        <w:spacing w:line="240" w:lineRule="auto"/>
        <w:rPr>
          <w:rFonts w:asciiTheme="majorHAnsi" w:hAnsiTheme="majorHAnsi" w:cstheme="majorHAnsi"/>
          <w:sz w:val="24"/>
          <w:szCs w:val="24"/>
        </w:rPr>
      </w:pPr>
      <w:r w:rsidRPr="000C5F14">
        <w:rPr>
          <w:rFonts w:asciiTheme="majorHAnsi" w:hAnsiTheme="majorHAnsi" w:cstheme="majorHAnsi"/>
          <w:b/>
          <w:sz w:val="24"/>
          <w:szCs w:val="24"/>
        </w:rPr>
        <w:t xml:space="preserve">International Literacy Association </w:t>
      </w:r>
      <w:r w:rsidRPr="000C5F14">
        <w:rPr>
          <w:rFonts w:asciiTheme="majorHAnsi" w:hAnsiTheme="majorHAnsi" w:cstheme="majorHAnsi"/>
          <w:sz w:val="24"/>
          <w:szCs w:val="24"/>
        </w:rPr>
        <w:br/>
        <w:t xml:space="preserve">This is an outstanding organization dedicated to promoting literacy around the world. Its research-based position papers are an incredible source of information and insight. In Chapter 2, where we discuss reading challenges, we reference an ILA paper called </w:t>
      </w:r>
      <w:r w:rsidR="00705115">
        <w:rPr>
          <w:rFonts w:asciiTheme="majorHAnsi" w:hAnsiTheme="majorHAnsi" w:cstheme="majorHAnsi"/>
          <w:sz w:val="24"/>
          <w:szCs w:val="24"/>
        </w:rPr>
        <w:t>“</w:t>
      </w:r>
      <w:r w:rsidRPr="000C5F14">
        <w:rPr>
          <w:rFonts w:asciiTheme="majorHAnsi" w:hAnsiTheme="majorHAnsi" w:cstheme="majorHAnsi"/>
          <w:sz w:val="24"/>
          <w:szCs w:val="24"/>
        </w:rPr>
        <w:t>Children Experiencing Reading Difficulties.</w:t>
      </w:r>
      <w:r w:rsidR="00705115">
        <w:rPr>
          <w:rFonts w:asciiTheme="majorHAnsi" w:hAnsiTheme="majorHAnsi" w:cstheme="majorHAnsi"/>
          <w:sz w:val="24"/>
          <w:szCs w:val="24"/>
        </w:rPr>
        <w:t>”</w:t>
      </w:r>
      <w:r w:rsidRPr="000C5F14">
        <w:rPr>
          <w:rFonts w:asciiTheme="majorHAnsi" w:hAnsiTheme="majorHAnsi" w:cstheme="majorHAnsi"/>
          <w:sz w:val="24"/>
          <w:szCs w:val="24"/>
        </w:rPr>
        <w:t xml:space="preserve"> Please </w:t>
      </w:r>
      <w:r w:rsidR="00705115">
        <w:rPr>
          <w:rFonts w:asciiTheme="majorHAnsi" w:hAnsiTheme="majorHAnsi" w:cstheme="majorHAnsi"/>
          <w:sz w:val="24"/>
          <w:szCs w:val="24"/>
        </w:rPr>
        <w:t>select</w:t>
      </w:r>
      <w:r w:rsidRPr="000C5F14">
        <w:rPr>
          <w:rFonts w:asciiTheme="majorHAnsi" w:hAnsiTheme="majorHAnsi" w:cstheme="majorHAnsi"/>
          <w:sz w:val="24"/>
          <w:szCs w:val="24"/>
        </w:rPr>
        <w:t xml:space="preserve"> the links below to see that paper and others.</w:t>
      </w:r>
    </w:p>
    <w:p w14:paraId="29991C0B" w14:textId="4DD85BB6" w:rsidR="00705115" w:rsidRDefault="00705115" w:rsidP="003A367A">
      <w:pPr>
        <w:adjustRightInd w:val="0"/>
        <w:snapToGrid w:val="0"/>
        <w:spacing w:line="240" w:lineRule="auto"/>
        <w:rPr>
          <w:rFonts w:asciiTheme="majorHAnsi" w:hAnsiTheme="majorHAnsi" w:cstheme="majorHAnsi"/>
          <w:sz w:val="24"/>
          <w:szCs w:val="24"/>
        </w:rPr>
      </w:pPr>
      <w:r>
        <w:rPr>
          <w:rFonts w:asciiTheme="majorHAnsi" w:hAnsiTheme="majorHAnsi" w:cstheme="majorHAnsi"/>
          <w:sz w:val="24"/>
          <w:szCs w:val="24"/>
        </w:rPr>
        <w:tab/>
      </w:r>
      <w:hyperlink r:id="rId21" w:history="1">
        <w:r w:rsidRPr="00705115">
          <w:rPr>
            <w:rStyle w:val="Hyperlink"/>
            <w:rFonts w:asciiTheme="majorHAnsi" w:hAnsiTheme="majorHAnsi" w:cstheme="majorHAnsi"/>
            <w:sz w:val="24"/>
            <w:szCs w:val="24"/>
          </w:rPr>
          <w:t>ILA main site</w:t>
        </w:r>
      </w:hyperlink>
    </w:p>
    <w:p w14:paraId="004340F1" w14:textId="11FD6C83" w:rsidR="00705115" w:rsidRDefault="00705115" w:rsidP="003A367A">
      <w:pPr>
        <w:adjustRightInd w:val="0"/>
        <w:snapToGrid w:val="0"/>
        <w:spacing w:line="240" w:lineRule="auto"/>
        <w:rPr>
          <w:rFonts w:asciiTheme="majorHAnsi" w:hAnsiTheme="majorHAnsi" w:cstheme="majorHAnsi"/>
          <w:sz w:val="24"/>
          <w:szCs w:val="24"/>
        </w:rPr>
      </w:pPr>
      <w:r>
        <w:rPr>
          <w:rFonts w:asciiTheme="majorHAnsi" w:hAnsiTheme="majorHAnsi" w:cstheme="majorHAnsi"/>
          <w:sz w:val="24"/>
          <w:szCs w:val="24"/>
        </w:rPr>
        <w:tab/>
      </w:r>
      <w:hyperlink r:id="rId22" w:history="1">
        <w:r w:rsidRPr="00705115">
          <w:rPr>
            <w:rStyle w:val="Hyperlink"/>
            <w:rFonts w:asciiTheme="majorHAnsi" w:hAnsiTheme="majorHAnsi" w:cstheme="majorHAnsi"/>
            <w:sz w:val="24"/>
            <w:szCs w:val="24"/>
          </w:rPr>
          <w:t>ILA paper “Children Experiencing Reading Difficulties”</w:t>
        </w:r>
      </w:hyperlink>
      <w:r w:rsidRPr="000C5F14">
        <w:rPr>
          <w:rFonts w:asciiTheme="majorHAnsi" w:hAnsiTheme="majorHAnsi" w:cstheme="majorHAnsi"/>
          <w:sz w:val="24"/>
          <w:szCs w:val="24"/>
        </w:rPr>
        <w:t xml:space="preserve"> </w:t>
      </w:r>
    </w:p>
    <w:p w14:paraId="5D7291EA" w14:textId="31612402" w:rsidR="00705115" w:rsidRPr="00705115" w:rsidRDefault="00705115" w:rsidP="00705115">
      <w:pPr>
        <w:adjustRightInd w:val="0"/>
        <w:snapToGrid w:val="0"/>
        <w:spacing w:line="240" w:lineRule="auto"/>
        <w:rPr>
          <w:rFonts w:asciiTheme="majorHAnsi" w:hAnsiTheme="majorHAnsi" w:cstheme="majorHAnsi"/>
          <w:sz w:val="24"/>
          <w:szCs w:val="24"/>
          <w:lang w:val="en-US"/>
        </w:rPr>
      </w:pPr>
      <w:r>
        <w:rPr>
          <w:rFonts w:asciiTheme="majorHAnsi" w:hAnsiTheme="majorHAnsi" w:cstheme="majorHAnsi"/>
          <w:sz w:val="24"/>
          <w:szCs w:val="24"/>
          <w:lang w:val="en-US"/>
        </w:rPr>
        <w:tab/>
      </w:r>
      <w:hyperlink r:id="rId23" w:history="1">
        <w:r w:rsidRPr="00705115">
          <w:rPr>
            <w:rStyle w:val="Hyperlink"/>
            <w:rFonts w:asciiTheme="majorHAnsi" w:hAnsiTheme="majorHAnsi" w:cstheme="majorHAnsi"/>
            <w:sz w:val="24"/>
            <w:szCs w:val="24"/>
            <w:lang w:val="en-US"/>
          </w:rPr>
          <w:t>Position Statements, Briefs, and Papers</w:t>
        </w:r>
      </w:hyperlink>
    </w:p>
    <w:p w14:paraId="0000002B" w14:textId="35F2CE34" w:rsidR="00584479" w:rsidRPr="000C5F14" w:rsidRDefault="00584479" w:rsidP="003A367A">
      <w:pPr>
        <w:adjustRightInd w:val="0"/>
        <w:snapToGrid w:val="0"/>
        <w:spacing w:line="240" w:lineRule="auto"/>
        <w:rPr>
          <w:rFonts w:asciiTheme="majorHAnsi" w:hAnsiTheme="majorHAnsi" w:cstheme="majorHAnsi"/>
          <w:sz w:val="24"/>
          <w:szCs w:val="24"/>
        </w:rPr>
      </w:pPr>
    </w:p>
    <w:p w14:paraId="6A2137A1" w14:textId="77777777" w:rsidR="00705115" w:rsidRDefault="00162978" w:rsidP="003A367A">
      <w:pPr>
        <w:adjustRightInd w:val="0"/>
        <w:snapToGrid w:val="0"/>
        <w:spacing w:line="240" w:lineRule="auto"/>
        <w:rPr>
          <w:rFonts w:asciiTheme="majorHAnsi" w:hAnsiTheme="majorHAnsi" w:cstheme="majorHAnsi"/>
          <w:b/>
          <w:sz w:val="24"/>
          <w:szCs w:val="24"/>
        </w:rPr>
      </w:pPr>
      <w:r w:rsidRPr="000C5F14">
        <w:rPr>
          <w:rFonts w:asciiTheme="majorHAnsi" w:hAnsiTheme="majorHAnsi" w:cstheme="majorHAnsi"/>
          <w:b/>
          <w:sz w:val="24"/>
          <w:szCs w:val="24"/>
        </w:rPr>
        <w:t>Designing Your Classroom Library</w:t>
      </w:r>
    </w:p>
    <w:p w14:paraId="0000002C" w14:textId="7BA7A992" w:rsidR="00584479" w:rsidRPr="000C5F14" w:rsidRDefault="00162978" w:rsidP="003A367A">
      <w:pPr>
        <w:adjustRightInd w:val="0"/>
        <w:snapToGrid w:val="0"/>
        <w:spacing w:line="240" w:lineRule="auto"/>
        <w:rPr>
          <w:rFonts w:asciiTheme="majorHAnsi" w:hAnsiTheme="majorHAnsi" w:cstheme="majorHAnsi"/>
          <w:sz w:val="24"/>
          <w:szCs w:val="24"/>
        </w:rPr>
      </w:pPr>
      <w:r w:rsidRPr="000C5F14">
        <w:rPr>
          <w:rFonts w:asciiTheme="majorHAnsi" w:hAnsiTheme="majorHAnsi" w:cstheme="majorHAnsi"/>
          <w:sz w:val="24"/>
          <w:szCs w:val="24"/>
        </w:rPr>
        <w:t xml:space="preserve">Here are Dr. Gina’s favorite guides for building classroom libraries: </w:t>
      </w:r>
    </w:p>
    <w:p w14:paraId="0000002D" w14:textId="2FDBB31F" w:rsidR="00584479" w:rsidRPr="000C5F14" w:rsidRDefault="00705115" w:rsidP="003A367A">
      <w:pPr>
        <w:adjustRightInd w:val="0"/>
        <w:snapToGrid w:val="0"/>
        <w:spacing w:line="240" w:lineRule="auto"/>
        <w:rPr>
          <w:rFonts w:asciiTheme="majorHAnsi" w:hAnsiTheme="majorHAnsi" w:cstheme="majorHAnsi"/>
          <w:color w:val="1155CC"/>
          <w:sz w:val="24"/>
          <w:szCs w:val="24"/>
          <w:u w:val="single"/>
        </w:rPr>
      </w:pPr>
      <w:r>
        <w:rPr>
          <w:rFonts w:asciiTheme="majorHAnsi" w:hAnsiTheme="majorHAnsi" w:cstheme="majorHAnsi"/>
          <w:sz w:val="24"/>
          <w:szCs w:val="24"/>
        </w:rPr>
        <w:tab/>
      </w:r>
      <w:hyperlink r:id="rId24" w:history="1">
        <w:r w:rsidR="00162978" w:rsidRPr="00705115">
          <w:rPr>
            <w:rStyle w:val="Hyperlink"/>
            <w:rFonts w:asciiTheme="majorHAnsi" w:hAnsiTheme="majorHAnsi" w:cstheme="majorHAnsi"/>
            <w:sz w:val="24"/>
            <w:szCs w:val="24"/>
          </w:rPr>
          <w:t>Scholastic</w:t>
        </w:r>
      </w:hyperlink>
      <w:r w:rsidR="00162978" w:rsidRPr="000C5F14">
        <w:rPr>
          <w:rFonts w:asciiTheme="majorHAnsi" w:hAnsiTheme="majorHAnsi" w:cstheme="majorHAnsi"/>
          <w:sz w:val="24"/>
          <w:szCs w:val="24"/>
        </w:rPr>
        <w:t xml:space="preserve"> </w:t>
      </w:r>
    </w:p>
    <w:p w14:paraId="4E87F89A" w14:textId="77777777" w:rsidR="00705115" w:rsidRDefault="00705115" w:rsidP="003A367A">
      <w:pPr>
        <w:adjustRightInd w:val="0"/>
        <w:snapToGrid w:val="0"/>
        <w:spacing w:line="240" w:lineRule="auto"/>
        <w:rPr>
          <w:rFonts w:asciiTheme="majorHAnsi" w:hAnsiTheme="majorHAnsi" w:cstheme="majorHAnsi"/>
          <w:sz w:val="24"/>
          <w:szCs w:val="24"/>
        </w:rPr>
      </w:pPr>
      <w:r>
        <w:rPr>
          <w:rFonts w:asciiTheme="majorHAnsi" w:hAnsiTheme="majorHAnsi" w:cstheme="majorHAnsi"/>
          <w:sz w:val="24"/>
          <w:szCs w:val="24"/>
        </w:rPr>
        <w:tab/>
      </w:r>
      <w:hyperlink r:id="rId25" w:history="1">
        <w:r w:rsidR="00162978" w:rsidRPr="00705115">
          <w:rPr>
            <w:rStyle w:val="Hyperlink"/>
            <w:rFonts w:asciiTheme="majorHAnsi" w:hAnsiTheme="majorHAnsi" w:cstheme="majorHAnsi"/>
            <w:sz w:val="24"/>
            <w:szCs w:val="24"/>
          </w:rPr>
          <w:t xml:space="preserve">Reading Rockets </w:t>
        </w:r>
      </w:hyperlink>
      <w:r w:rsidR="00162978" w:rsidRPr="000C5F14">
        <w:rPr>
          <w:rFonts w:asciiTheme="majorHAnsi" w:hAnsiTheme="majorHAnsi" w:cstheme="majorHAnsi"/>
          <w:sz w:val="24"/>
          <w:szCs w:val="24"/>
        </w:rPr>
        <w:t xml:space="preserve"> </w:t>
      </w:r>
    </w:p>
    <w:p w14:paraId="596FD0DF" w14:textId="7209894E" w:rsidR="00705115" w:rsidRDefault="00705115" w:rsidP="003A367A">
      <w:pPr>
        <w:adjustRightInd w:val="0"/>
        <w:snapToGrid w:val="0"/>
        <w:spacing w:line="240" w:lineRule="auto"/>
        <w:rPr>
          <w:rFonts w:asciiTheme="majorHAnsi" w:hAnsiTheme="majorHAnsi" w:cstheme="majorHAnsi"/>
          <w:sz w:val="24"/>
          <w:szCs w:val="24"/>
        </w:rPr>
      </w:pPr>
      <w:r>
        <w:rPr>
          <w:rFonts w:asciiTheme="majorHAnsi" w:hAnsiTheme="majorHAnsi" w:cstheme="majorHAnsi"/>
          <w:sz w:val="24"/>
          <w:szCs w:val="24"/>
        </w:rPr>
        <w:tab/>
      </w:r>
      <w:hyperlink r:id="rId26" w:history="1">
        <w:r w:rsidR="00162978" w:rsidRPr="00705115">
          <w:rPr>
            <w:rStyle w:val="Hyperlink"/>
            <w:rFonts w:asciiTheme="majorHAnsi" w:hAnsiTheme="majorHAnsi" w:cstheme="majorHAnsi"/>
            <w:sz w:val="24"/>
            <w:szCs w:val="24"/>
          </w:rPr>
          <w:t>Teaching Channel</w:t>
        </w:r>
      </w:hyperlink>
      <w:r w:rsidR="00162978" w:rsidRPr="000C5F14">
        <w:rPr>
          <w:rFonts w:asciiTheme="majorHAnsi" w:hAnsiTheme="majorHAnsi" w:cstheme="majorHAnsi"/>
          <w:sz w:val="24"/>
          <w:szCs w:val="24"/>
        </w:rPr>
        <w:t xml:space="preserve"> </w:t>
      </w:r>
    </w:p>
    <w:p w14:paraId="72E56C2B" w14:textId="77777777" w:rsidR="00705115" w:rsidRDefault="00705115" w:rsidP="003A367A">
      <w:pPr>
        <w:adjustRightInd w:val="0"/>
        <w:snapToGrid w:val="0"/>
        <w:spacing w:line="240" w:lineRule="auto"/>
        <w:rPr>
          <w:rFonts w:asciiTheme="majorHAnsi" w:hAnsiTheme="majorHAnsi" w:cstheme="majorHAnsi"/>
          <w:b/>
          <w:sz w:val="24"/>
          <w:szCs w:val="24"/>
        </w:rPr>
      </w:pPr>
    </w:p>
    <w:p w14:paraId="52FD8C5C" w14:textId="77777777" w:rsidR="00705115" w:rsidRDefault="00162978" w:rsidP="003A367A">
      <w:pPr>
        <w:adjustRightInd w:val="0"/>
        <w:snapToGrid w:val="0"/>
        <w:spacing w:line="240" w:lineRule="auto"/>
        <w:rPr>
          <w:rFonts w:asciiTheme="majorHAnsi" w:hAnsiTheme="majorHAnsi" w:cstheme="majorHAnsi"/>
          <w:b/>
          <w:sz w:val="24"/>
          <w:szCs w:val="24"/>
        </w:rPr>
      </w:pPr>
      <w:r w:rsidRPr="000C5F14">
        <w:rPr>
          <w:rFonts w:asciiTheme="majorHAnsi" w:hAnsiTheme="majorHAnsi" w:cstheme="majorHAnsi"/>
          <w:b/>
          <w:sz w:val="24"/>
          <w:szCs w:val="24"/>
        </w:rPr>
        <w:t xml:space="preserve">Stocking Your Lending Library: </w:t>
      </w:r>
    </w:p>
    <w:p w14:paraId="00000030" w14:textId="6673B11E" w:rsidR="00584479" w:rsidRDefault="00162978" w:rsidP="003A367A">
      <w:pPr>
        <w:adjustRightInd w:val="0"/>
        <w:snapToGrid w:val="0"/>
        <w:spacing w:line="240" w:lineRule="auto"/>
        <w:rPr>
          <w:rFonts w:asciiTheme="majorHAnsi" w:hAnsiTheme="majorHAnsi" w:cstheme="majorHAnsi"/>
          <w:sz w:val="24"/>
          <w:szCs w:val="24"/>
        </w:rPr>
      </w:pPr>
      <w:r w:rsidRPr="000C5F14">
        <w:rPr>
          <w:rFonts w:asciiTheme="majorHAnsi" w:hAnsiTheme="majorHAnsi" w:cstheme="majorHAnsi"/>
          <w:sz w:val="24"/>
          <w:szCs w:val="24"/>
        </w:rPr>
        <w:t>Here are helpful links Dr. Gina recommends for maintaining your classroom:</w:t>
      </w:r>
    </w:p>
    <w:p w14:paraId="7F5EC3B5" w14:textId="77777777" w:rsidR="00705115" w:rsidRPr="000C5F14" w:rsidRDefault="00705115" w:rsidP="003A367A">
      <w:pPr>
        <w:adjustRightInd w:val="0"/>
        <w:snapToGrid w:val="0"/>
        <w:spacing w:line="240" w:lineRule="auto"/>
        <w:rPr>
          <w:rFonts w:asciiTheme="majorHAnsi" w:hAnsiTheme="majorHAnsi" w:cstheme="majorHAnsi"/>
          <w:sz w:val="24"/>
          <w:szCs w:val="24"/>
        </w:rPr>
      </w:pPr>
    </w:p>
    <w:p w14:paraId="00000031" w14:textId="2626A830" w:rsidR="00584479" w:rsidRDefault="00705115" w:rsidP="003A367A">
      <w:pPr>
        <w:adjustRightInd w:val="0"/>
        <w:snapToGrid w:val="0"/>
        <w:spacing w:line="240" w:lineRule="auto"/>
        <w:rPr>
          <w:rFonts w:asciiTheme="majorHAnsi" w:hAnsiTheme="majorHAnsi" w:cstheme="majorHAnsi"/>
          <w:sz w:val="24"/>
          <w:szCs w:val="24"/>
        </w:rPr>
      </w:pPr>
      <w:r>
        <w:rPr>
          <w:rFonts w:asciiTheme="majorHAnsi" w:hAnsiTheme="majorHAnsi" w:cstheme="majorHAnsi"/>
          <w:sz w:val="24"/>
          <w:szCs w:val="24"/>
        </w:rPr>
        <w:tab/>
      </w:r>
      <w:hyperlink r:id="rId27" w:history="1">
        <w:r w:rsidR="00162978" w:rsidRPr="00705115">
          <w:rPr>
            <w:rStyle w:val="Hyperlink"/>
            <w:rFonts w:asciiTheme="majorHAnsi" w:hAnsiTheme="majorHAnsi" w:cstheme="majorHAnsi"/>
            <w:sz w:val="24"/>
            <w:szCs w:val="24"/>
          </w:rPr>
          <w:t>18 Free (or Cheap) Ways to Stock Your Classroom Library</w:t>
        </w:r>
      </w:hyperlink>
      <w:r w:rsidR="00162978" w:rsidRPr="000C5F14">
        <w:rPr>
          <w:rFonts w:asciiTheme="majorHAnsi" w:hAnsiTheme="majorHAnsi" w:cstheme="majorHAnsi"/>
          <w:sz w:val="24"/>
          <w:szCs w:val="24"/>
        </w:rPr>
        <w:t>:</w:t>
      </w:r>
      <w:r w:rsidR="00162978" w:rsidRPr="000C5F14">
        <w:rPr>
          <w:rFonts w:asciiTheme="majorHAnsi" w:hAnsiTheme="majorHAnsi" w:cstheme="majorHAnsi"/>
          <w:b/>
          <w:i/>
          <w:sz w:val="24"/>
          <w:szCs w:val="24"/>
        </w:rPr>
        <w:t xml:space="preserve"> </w:t>
      </w:r>
      <w:r w:rsidR="00162978" w:rsidRPr="000C5F14">
        <w:rPr>
          <w:rFonts w:asciiTheme="majorHAnsi" w:hAnsiTheme="majorHAnsi" w:cstheme="majorHAnsi"/>
          <w:sz w:val="24"/>
          <w:szCs w:val="24"/>
        </w:rPr>
        <w:t xml:space="preserve">Fill the shelves and foster a </w:t>
      </w:r>
      <w:r w:rsidR="00300856">
        <w:rPr>
          <w:rFonts w:asciiTheme="majorHAnsi" w:hAnsiTheme="majorHAnsi" w:cstheme="majorHAnsi"/>
          <w:sz w:val="24"/>
          <w:szCs w:val="24"/>
        </w:rPr>
        <w:tab/>
      </w:r>
      <w:r w:rsidR="00162978" w:rsidRPr="000C5F14">
        <w:rPr>
          <w:rFonts w:asciiTheme="majorHAnsi" w:hAnsiTheme="majorHAnsi" w:cstheme="majorHAnsi"/>
          <w:sz w:val="24"/>
          <w:szCs w:val="24"/>
        </w:rPr>
        <w:t xml:space="preserve">love of reading. </w:t>
      </w:r>
    </w:p>
    <w:p w14:paraId="4CDE8FEF" w14:textId="77777777" w:rsidR="00705115" w:rsidRPr="000C5F14" w:rsidRDefault="00705115" w:rsidP="003A367A">
      <w:pPr>
        <w:adjustRightInd w:val="0"/>
        <w:snapToGrid w:val="0"/>
        <w:spacing w:line="240" w:lineRule="auto"/>
        <w:rPr>
          <w:rFonts w:asciiTheme="majorHAnsi" w:hAnsiTheme="majorHAnsi" w:cstheme="majorHAnsi"/>
          <w:color w:val="1155CC"/>
          <w:sz w:val="24"/>
          <w:szCs w:val="24"/>
          <w:u w:val="single"/>
        </w:rPr>
      </w:pPr>
    </w:p>
    <w:p w14:paraId="00000032" w14:textId="23C50958" w:rsidR="00584479" w:rsidRDefault="00B02E74" w:rsidP="000B41F3">
      <w:pPr>
        <w:adjustRightInd w:val="0"/>
        <w:snapToGrid w:val="0"/>
        <w:spacing w:line="240" w:lineRule="auto"/>
        <w:ind w:left="720"/>
        <w:rPr>
          <w:rFonts w:asciiTheme="majorHAnsi" w:hAnsiTheme="majorHAnsi" w:cstheme="majorHAnsi"/>
          <w:sz w:val="24"/>
          <w:szCs w:val="24"/>
        </w:rPr>
      </w:pPr>
      <w:hyperlink r:id="rId28" w:history="1">
        <w:proofErr w:type="spellStart"/>
        <w:r w:rsidR="00162978" w:rsidRPr="00705115">
          <w:rPr>
            <w:rStyle w:val="Hyperlink"/>
            <w:rFonts w:asciiTheme="majorHAnsi" w:hAnsiTheme="majorHAnsi" w:cstheme="majorHAnsi"/>
            <w:sz w:val="24"/>
            <w:szCs w:val="24"/>
          </w:rPr>
          <w:t>Meemic</w:t>
        </w:r>
        <w:proofErr w:type="spellEnd"/>
        <w:r w:rsidR="00162978" w:rsidRPr="00705115">
          <w:rPr>
            <w:rStyle w:val="Hyperlink"/>
            <w:rFonts w:asciiTheme="majorHAnsi" w:hAnsiTheme="majorHAnsi" w:cstheme="majorHAnsi"/>
            <w:sz w:val="24"/>
            <w:szCs w:val="24"/>
          </w:rPr>
          <w:t xml:space="preserve"> Year-Round Grants</w:t>
        </w:r>
      </w:hyperlink>
      <w:r w:rsidR="00162978" w:rsidRPr="000C5F14">
        <w:rPr>
          <w:rFonts w:asciiTheme="majorHAnsi" w:hAnsiTheme="majorHAnsi" w:cstheme="majorHAnsi"/>
          <w:sz w:val="24"/>
          <w:szCs w:val="24"/>
        </w:rPr>
        <w:t xml:space="preserve">: </w:t>
      </w:r>
      <w:proofErr w:type="spellStart"/>
      <w:r w:rsidR="00162978" w:rsidRPr="000C5F14">
        <w:rPr>
          <w:rFonts w:asciiTheme="majorHAnsi" w:hAnsiTheme="majorHAnsi" w:cstheme="majorHAnsi"/>
          <w:sz w:val="24"/>
          <w:szCs w:val="24"/>
        </w:rPr>
        <w:t>Meemic</w:t>
      </w:r>
      <w:proofErr w:type="spellEnd"/>
      <w:r w:rsidR="00162978" w:rsidRPr="000C5F14">
        <w:rPr>
          <w:rFonts w:asciiTheme="majorHAnsi" w:hAnsiTheme="majorHAnsi" w:cstheme="majorHAnsi"/>
          <w:sz w:val="24"/>
          <w:szCs w:val="24"/>
        </w:rPr>
        <w:t xml:space="preserve"> does amazing things for teachers</w:t>
      </w:r>
      <w:r w:rsidR="000B41F3">
        <w:rPr>
          <w:rFonts w:asciiTheme="majorHAnsi" w:hAnsiTheme="majorHAnsi" w:cstheme="majorHAnsi"/>
          <w:sz w:val="24"/>
          <w:szCs w:val="24"/>
        </w:rPr>
        <w:t xml:space="preserve"> in Georgia, </w:t>
      </w:r>
      <w:proofErr w:type="spellStart"/>
      <w:r w:rsidR="000B41F3">
        <w:rPr>
          <w:rFonts w:asciiTheme="majorHAnsi" w:hAnsiTheme="majorHAnsi" w:cstheme="majorHAnsi"/>
          <w:sz w:val="24"/>
          <w:szCs w:val="24"/>
        </w:rPr>
        <w:t>Illiniois</w:t>
      </w:r>
      <w:proofErr w:type="spellEnd"/>
      <w:r w:rsidR="000B41F3">
        <w:rPr>
          <w:rFonts w:asciiTheme="majorHAnsi" w:hAnsiTheme="majorHAnsi" w:cstheme="majorHAnsi"/>
          <w:sz w:val="24"/>
          <w:szCs w:val="24"/>
        </w:rPr>
        <w:t>, Wisconsin, and Michigan</w:t>
      </w:r>
      <w:r w:rsidR="00162978" w:rsidRPr="000C5F14">
        <w:rPr>
          <w:rFonts w:asciiTheme="majorHAnsi" w:hAnsiTheme="majorHAnsi" w:cstheme="majorHAnsi"/>
          <w:sz w:val="24"/>
          <w:szCs w:val="24"/>
        </w:rPr>
        <w:t>. For example, it sponsored Dr. Gina’s transportation while she was Regional Teacher of the Year so that she could travel back and forth across Michigan!</w:t>
      </w:r>
    </w:p>
    <w:p w14:paraId="0E3698DB" w14:textId="77777777" w:rsidR="00705115" w:rsidRPr="000C5F14" w:rsidRDefault="00705115" w:rsidP="003A367A">
      <w:pPr>
        <w:adjustRightInd w:val="0"/>
        <w:snapToGrid w:val="0"/>
        <w:spacing w:line="240" w:lineRule="auto"/>
        <w:rPr>
          <w:rFonts w:asciiTheme="majorHAnsi" w:hAnsiTheme="majorHAnsi" w:cstheme="majorHAnsi"/>
          <w:color w:val="1155CC"/>
          <w:sz w:val="24"/>
          <w:szCs w:val="24"/>
          <w:u w:val="single"/>
        </w:rPr>
      </w:pPr>
    </w:p>
    <w:p w14:paraId="00000033" w14:textId="584C468A" w:rsidR="00584479" w:rsidRPr="000C5F14" w:rsidRDefault="00705115" w:rsidP="003A367A">
      <w:pPr>
        <w:adjustRightInd w:val="0"/>
        <w:snapToGrid w:val="0"/>
        <w:spacing w:line="240" w:lineRule="auto"/>
        <w:rPr>
          <w:rFonts w:asciiTheme="majorHAnsi" w:hAnsiTheme="majorHAnsi" w:cstheme="majorHAnsi"/>
          <w:color w:val="1155CC"/>
          <w:sz w:val="24"/>
          <w:szCs w:val="24"/>
          <w:u w:val="single"/>
        </w:rPr>
      </w:pPr>
      <w:r>
        <w:rPr>
          <w:rFonts w:asciiTheme="majorHAnsi" w:hAnsiTheme="majorHAnsi" w:cstheme="majorHAnsi"/>
          <w:sz w:val="24"/>
          <w:szCs w:val="24"/>
        </w:rPr>
        <w:tab/>
      </w:r>
      <w:r w:rsidR="00162978" w:rsidRPr="000C5F14">
        <w:rPr>
          <w:rFonts w:asciiTheme="majorHAnsi" w:hAnsiTheme="majorHAnsi" w:cstheme="majorHAnsi"/>
          <w:sz w:val="24"/>
          <w:szCs w:val="24"/>
        </w:rPr>
        <w:t xml:space="preserve">Donor’s Choose: Teachers can sign up for donations on </w:t>
      </w:r>
      <w:hyperlink r:id="rId29" w:history="1">
        <w:r w:rsidR="00162978" w:rsidRPr="00705115">
          <w:rPr>
            <w:rStyle w:val="Hyperlink"/>
            <w:rFonts w:asciiTheme="majorHAnsi" w:hAnsiTheme="majorHAnsi" w:cstheme="majorHAnsi"/>
            <w:sz w:val="24"/>
            <w:szCs w:val="24"/>
          </w:rPr>
          <w:t>this website</w:t>
        </w:r>
      </w:hyperlink>
      <w:r>
        <w:rPr>
          <w:rFonts w:asciiTheme="majorHAnsi" w:hAnsiTheme="majorHAnsi" w:cstheme="majorHAnsi"/>
          <w:sz w:val="24"/>
          <w:szCs w:val="24"/>
        </w:rPr>
        <w:t>.</w:t>
      </w:r>
      <w:r w:rsidR="00162978" w:rsidRPr="000C5F14">
        <w:rPr>
          <w:rFonts w:asciiTheme="majorHAnsi" w:hAnsiTheme="majorHAnsi" w:cstheme="majorHAnsi"/>
          <w:sz w:val="24"/>
          <w:szCs w:val="24"/>
        </w:rPr>
        <w:t xml:space="preserve"> </w:t>
      </w:r>
    </w:p>
    <w:p w14:paraId="00000034" w14:textId="5F92D0AA" w:rsidR="00584479" w:rsidRDefault="00584479" w:rsidP="003A367A">
      <w:pPr>
        <w:adjustRightInd w:val="0"/>
        <w:snapToGrid w:val="0"/>
        <w:spacing w:line="240" w:lineRule="auto"/>
        <w:rPr>
          <w:rFonts w:asciiTheme="majorHAnsi" w:hAnsiTheme="majorHAnsi" w:cstheme="majorHAnsi"/>
          <w:b/>
          <w:color w:val="0000FF"/>
          <w:sz w:val="24"/>
          <w:szCs w:val="24"/>
        </w:rPr>
      </w:pPr>
    </w:p>
    <w:p w14:paraId="1E5BF20F" w14:textId="77777777" w:rsidR="00705115" w:rsidRPr="000C5F14" w:rsidRDefault="00705115" w:rsidP="003A367A">
      <w:pPr>
        <w:adjustRightInd w:val="0"/>
        <w:snapToGrid w:val="0"/>
        <w:spacing w:line="240" w:lineRule="auto"/>
        <w:rPr>
          <w:rFonts w:asciiTheme="majorHAnsi" w:hAnsiTheme="majorHAnsi" w:cstheme="majorHAnsi"/>
          <w:b/>
          <w:color w:val="0000FF"/>
          <w:sz w:val="24"/>
          <w:szCs w:val="24"/>
        </w:rPr>
      </w:pPr>
    </w:p>
    <w:p w14:paraId="00000035" w14:textId="77777777" w:rsidR="00584479" w:rsidRPr="00705115" w:rsidRDefault="00162978" w:rsidP="003A367A">
      <w:pPr>
        <w:adjustRightInd w:val="0"/>
        <w:snapToGrid w:val="0"/>
        <w:spacing w:line="240" w:lineRule="auto"/>
        <w:rPr>
          <w:rFonts w:asciiTheme="majorHAnsi" w:hAnsiTheme="majorHAnsi" w:cstheme="majorHAnsi"/>
          <w:b/>
          <w:sz w:val="24"/>
          <w:szCs w:val="24"/>
        </w:rPr>
      </w:pPr>
      <w:r w:rsidRPr="00705115">
        <w:rPr>
          <w:rFonts w:asciiTheme="majorHAnsi" w:hAnsiTheme="majorHAnsi" w:cstheme="majorHAnsi"/>
          <w:b/>
          <w:sz w:val="24"/>
          <w:szCs w:val="24"/>
        </w:rPr>
        <w:t xml:space="preserve">Recommended Resources: </w:t>
      </w:r>
    </w:p>
    <w:p w14:paraId="00000036" w14:textId="77777777" w:rsidR="00584479" w:rsidRPr="000C5F14" w:rsidRDefault="00584479" w:rsidP="003A367A">
      <w:pPr>
        <w:adjustRightInd w:val="0"/>
        <w:snapToGrid w:val="0"/>
        <w:spacing w:line="240" w:lineRule="auto"/>
        <w:rPr>
          <w:rFonts w:asciiTheme="majorHAnsi" w:hAnsiTheme="majorHAnsi" w:cstheme="majorHAnsi"/>
          <w:b/>
          <w:color w:val="0000FF"/>
          <w:sz w:val="24"/>
          <w:szCs w:val="24"/>
        </w:rPr>
      </w:pPr>
    </w:p>
    <w:p w14:paraId="00000037" w14:textId="3E64C1C2" w:rsidR="00584479" w:rsidRPr="000C5F14" w:rsidRDefault="00162978" w:rsidP="003A367A">
      <w:pPr>
        <w:adjustRightInd w:val="0"/>
        <w:snapToGrid w:val="0"/>
        <w:spacing w:line="240" w:lineRule="auto"/>
        <w:rPr>
          <w:rFonts w:asciiTheme="majorHAnsi" w:hAnsiTheme="majorHAnsi" w:cstheme="majorHAnsi"/>
          <w:sz w:val="24"/>
          <w:szCs w:val="24"/>
        </w:rPr>
      </w:pPr>
      <w:r w:rsidRPr="000C5F14">
        <w:rPr>
          <w:rFonts w:asciiTheme="majorHAnsi" w:hAnsiTheme="majorHAnsi" w:cstheme="majorHAnsi"/>
          <w:b/>
          <w:sz w:val="24"/>
          <w:szCs w:val="24"/>
        </w:rPr>
        <w:t>How to Choose Outstanding Multicultural Books</w:t>
      </w:r>
      <w:r w:rsidRPr="000C5F14">
        <w:rPr>
          <w:rFonts w:asciiTheme="majorHAnsi" w:hAnsiTheme="majorHAnsi" w:cstheme="majorHAnsi"/>
          <w:b/>
          <w:sz w:val="24"/>
          <w:szCs w:val="24"/>
        </w:rPr>
        <w:br/>
      </w:r>
      <w:r w:rsidRPr="000C5F14">
        <w:rPr>
          <w:rFonts w:asciiTheme="majorHAnsi" w:hAnsiTheme="majorHAnsi" w:cstheme="majorHAnsi"/>
          <w:sz w:val="24"/>
          <w:szCs w:val="24"/>
        </w:rPr>
        <w:t xml:space="preserve">Visit </w:t>
      </w:r>
      <w:hyperlink r:id="rId30" w:history="1">
        <w:r w:rsidRPr="00705115">
          <w:rPr>
            <w:rStyle w:val="Hyperlink"/>
            <w:rFonts w:asciiTheme="majorHAnsi" w:hAnsiTheme="majorHAnsi" w:cstheme="majorHAnsi"/>
            <w:sz w:val="24"/>
            <w:szCs w:val="24"/>
          </w:rPr>
          <w:t>this site</w:t>
        </w:r>
      </w:hyperlink>
      <w:r w:rsidRPr="000C5F14">
        <w:rPr>
          <w:rFonts w:asciiTheme="majorHAnsi" w:hAnsiTheme="majorHAnsi" w:cstheme="majorHAnsi"/>
          <w:sz w:val="24"/>
          <w:szCs w:val="24"/>
        </w:rPr>
        <w:t xml:space="preserve"> to learn more about choosing multicultural books for your classroom and lending library. </w:t>
      </w:r>
    </w:p>
    <w:p w14:paraId="00000038" w14:textId="77777777" w:rsidR="00584479" w:rsidRPr="000C5F14" w:rsidRDefault="00584479" w:rsidP="003A367A">
      <w:pPr>
        <w:adjustRightInd w:val="0"/>
        <w:snapToGrid w:val="0"/>
        <w:spacing w:line="240" w:lineRule="auto"/>
        <w:rPr>
          <w:rFonts w:asciiTheme="majorHAnsi" w:hAnsiTheme="majorHAnsi" w:cstheme="majorHAnsi"/>
          <w:b/>
          <w:color w:val="0000FF"/>
          <w:sz w:val="24"/>
          <w:szCs w:val="24"/>
        </w:rPr>
      </w:pPr>
    </w:p>
    <w:p w14:paraId="00000039" w14:textId="6E37DA53" w:rsidR="00584479" w:rsidRPr="000C5F14" w:rsidRDefault="00162978" w:rsidP="003A367A">
      <w:pPr>
        <w:adjustRightInd w:val="0"/>
        <w:snapToGrid w:val="0"/>
        <w:spacing w:line="240" w:lineRule="auto"/>
        <w:rPr>
          <w:rFonts w:asciiTheme="majorHAnsi" w:hAnsiTheme="majorHAnsi" w:cstheme="majorHAnsi"/>
          <w:sz w:val="24"/>
          <w:szCs w:val="24"/>
        </w:rPr>
      </w:pPr>
      <w:r w:rsidRPr="000C5F14">
        <w:rPr>
          <w:rFonts w:asciiTheme="majorHAnsi" w:hAnsiTheme="majorHAnsi" w:cstheme="majorHAnsi"/>
          <w:b/>
          <w:i/>
          <w:sz w:val="24"/>
          <w:szCs w:val="24"/>
        </w:rPr>
        <w:t>Pre-K Pages</w:t>
      </w:r>
      <w:r w:rsidRPr="000C5F14">
        <w:rPr>
          <w:rFonts w:asciiTheme="majorHAnsi" w:hAnsiTheme="majorHAnsi" w:cstheme="majorHAnsi"/>
          <w:b/>
          <w:sz w:val="24"/>
          <w:szCs w:val="24"/>
        </w:rPr>
        <w:br/>
      </w:r>
      <w:hyperlink r:id="rId31" w:history="1">
        <w:r w:rsidRPr="00300856">
          <w:rPr>
            <w:rStyle w:val="Hyperlink"/>
            <w:rFonts w:asciiTheme="majorHAnsi" w:hAnsiTheme="majorHAnsi" w:cstheme="majorHAnsi"/>
            <w:sz w:val="24"/>
            <w:szCs w:val="24"/>
          </w:rPr>
          <w:t>Vanessa Levin’s website</w:t>
        </w:r>
      </w:hyperlink>
      <w:r w:rsidRPr="000C5F14">
        <w:rPr>
          <w:rFonts w:asciiTheme="majorHAnsi" w:hAnsiTheme="majorHAnsi" w:cstheme="majorHAnsi"/>
          <w:sz w:val="24"/>
          <w:szCs w:val="24"/>
        </w:rPr>
        <w:t xml:space="preserve"> is a fantastic place to view, download, and purchase classroom labels for dramatic play and centers, lesson plans, and so much more! </w:t>
      </w:r>
    </w:p>
    <w:p w14:paraId="0000003A" w14:textId="77777777" w:rsidR="00584479" w:rsidRPr="000C5F14" w:rsidRDefault="00584479" w:rsidP="003A367A">
      <w:pPr>
        <w:adjustRightInd w:val="0"/>
        <w:snapToGrid w:val="0"/>
        <w:spacing w:line="240" w:lineRule="auto"/>
        <w:rPr>
          <w:rFonts w:asciiTheme="majorHAnsi" w:hAnsiTheme="majorHAnsi" w:cstheme="majorHAnsi"/>
          <w:sz w:val="24"/>
          <w:szCs w:val="24"/>
        </w:rPr>
      </w:pPr>
    </w:p>
    <w:p w14:paraId="0000003C" w14:textId="4A824268" w:rsidR="00584479" w:rsidRPr="00300856" w:rsidRDefault="00162978" w:rsidP="003A367A">
      <w:pPr>
        <w:adjustRightInd w:val="0"/>
        <w:snapToGrid w:val="0"/>
        <w:spacing w:line="240" w:lineRule="auto"/>
        <w:rPr>
          <w:rFonts w:asciiTheme="majorHAnsi" w:hAnsiTheme="majorHAnsi" w:cstheme="majorHAnsi"/>
          <w:sz w:val="24"/>
          <w:szCs w:val="24"/>
        </w:rPr>
      </w:pPr>
      <w:proofErr w:type="spellStart"/>
      <w:r w:rsidRPr="000C5F14">
        <w:rPr>
          <w:rFonts w:asciiTheme="majorHAnsi" w:hAnsiTheme="majorHAnsi" w:cstheme="majorHAnsi"/>
          <w:b/>
          <w:sz w:val="24"/>
          <w:szCs w:val="24"/>
        </w:rPr>
        <w:t>Sparklebox</w:t>
      </w:r>
      <w:proofErr w:type="spellEnd"/>
      <w:r w:rsidRPr="000C5F14">
        <w:rPr>
          <w:rFonts w:asciiTheme="majorHAnsi" w:hAnsiTheme="majorHAnsi" w:cstheme="majorHAnsi"/>
          <w:b/>
          <w:sz w:val="24"/>
          <w:szCs w:val="24"/>
        </w:rPr>
        <w:br/>
      </w:r>
      <w:r w:rsidRPr="000C5F14">
        <w:rPr>
          <w:rFonts w:asciiTheme="majorHAnsi" w:hAnsiTheme="majorHAnsi" w:cstheme="majorHAnsi"/>
          <w:sz w:val="24"/>
          <w:szCs w:val="24"/>
        </w:rPr>
        <w:t xml:space="preserve">This website provides a large toolbox of free educational resources to infuse your classroom with precious print. You will find, for example, </w:t>
      </w:r>
      <w:hyperlink r:id="rId32" w:anchor=".Xs6xLi9q2fA" w:history="1">
        <w:r w:rsidRPr="00300856">
          <w:rPr>
            <w:rStyle w:val="Hyperlink"/>
            <w:rFonts w:asciiTheme="majorHAnsi" w:hAnsiTheme="majorHAnsi" w:cstheme="majorHAnsi"/>
            <w:sz w:val="24"/>
            <w:szCs w:val="24"/>
          </w:rPr>
          <w:t xml:space="preserve">resources for using a whiteboard and journal </w:t>
        </w:r>
        <w:r w:rsidRPr="00300856">
          <w:rPr>
            <w:rStyle w:val="Hyperlink"/>
            <w:rFonts w:asciiTheme="majorHAnsi" w:hAnsiTheme="majorHAnsi" w:cstheme="majorHAnsi"/>
            <w:sz w:val="24"/>
            <w:szCs w:val="24"/>
          </w:rPr>
          <w:lastRenderedPageBreak/>
          <w:t>writing prompts</w:t>
        </w:r>
      </w:hyperlink>
      <w:r w:rsidR="00300856">
        <w:rPr>
          <w:rFonts w:asciiTheme="majorHAnsi" w:hAnsiTheme="majorHAnsi" w:cstheme="majorHAnsi"/>
          <w:sz w:val="24"/>
          <w:szCs w:val="24"/>
        </w:rPr>
        <w:t xml:space="preserve">. You will also find </w:t>
      </w:r>
      <w:r w:rsidRPr="000C5F14">
        <w:rPr>
          <w:rFonts w:asciiTheme="majorHAnsi" w:hAnsiTheme="majorHAnsi" w:cstheme="majorHAnsi"/>
          <w:sz w:val="24"/>
          <w:szCs w:val="24"/>
        </w:rPr>
        <w:t>editable classroom labels, multi-language posters, and much more</w:t>
      </w:r>
      <w:r w:rsidR="00300856">
        <w:rPr>
          <w:rFonts w:asciiTheme="majorHAnsi" w:hAnsiTheme="majorHAnsi" w:cstheme="majorHAnsi"/>
          <w:sz w:val="24"/>
          <w:szCs w:val="24"/>
        </w:rPr>
        <w:t xml:space="preserve">, </w:t>
      </w:r>
      <w:hyperlink r:id="rId33" w:history="1">
        <w:r w:rsidR="00300856" w:rsidRPr="00300856">
          <w:rPr>
            <w:rStyle w:val="Hyperlink"/>
            <w:rFonts w:asciiTheme="majorHAnsi" w:hAnsiTheme="majorHAnsi" w:cstheme="majorHAnsi"/>
            <w:sz w:val="24"/>
            <w:szCs w:val="24"/>
          </w:rPr>
          <w:t>here</w:t>
        </w:r>
      </w:hyperlink>
      <w:r w:rsidR="00300856">
        <w:rPr>
          <w:rFonts w:asciiTheme="majorHAnsi" w:hAnsiTheme="majorHAnsi" w:cstheme="majorHAnsi"/>
          <w:sz w:val="24"/>
          <w:szCs w:val="24"/>
        </w:rPr>
        <w:t xml:space="preserve">. </w:t>
      </w:r>
      <w:r w:rsidRPr="000C5F14">
        <w:rPr>
          <w:rFonts w:asciiTheme="majorHAnsi" w:hAnsiTheme="majorHAnsi" w:cstheme="majorHAnsi"/>
          <w:sz w:val="24"/>
          <w:szCs w:val="24"/>
        </w:rPr>
        <w:t xml:space="preserve"> </w:t>
      </w:r>
    </w:p>
    <w:p w14:paraId="00000042" w14:textId="77777777" w:rsidR="00584479" w:rsidRPr="000C5F14" w:rsidRDefault="00584479" w:rsidP="003A367A">
      <w:pPr>
        <w:adjustRightInd w:val="0"/>
        <w:snapToGrid w:val="0"/>
        <w:spacing w:line="240" w:lineRule="auto"/>
        <w:rPr>
          <w:rFonts w:asciiTheme="majorHAnsi" w:hAnsiTheme="majorHAnsi" w:cstheme="majorHAnsi"/>
          <w:sz w:val="24"/>
          <w:szCs w:val="24"/>
        </w:rPr>
      </w:pPr>
    </w:p>
    <w:p w14:paraId="00000043" w14:textId="77777777" w:rsidR="00584479" w:rsidRPr="000C5F14" w:rsidRDefault="00584479" w:rsidP="003A367A">
      <w:pPr>
        <w:adjustRightInd w:val="0"/>
        <w:snapToGrid w:val="0"/>
        <w:spacing w:line="240" w:lineRule="auto"/>
        <w:rPr>
          <w:rFonts w:asciiTheme="majorHAnsi" w:hAnsiTheme="majorHAnsi" w:cstheme="majorHAnsi"/>
          <w:sz w:val="24"/>
          <w:szCs w:val="24"/>
        </w:rPr>
      </w:pPr>
    </w:p>
    <w:p w14:paraId="00000044" w14:textId="02352435" w:rsidR="00584479" w:rsidRPr="00300856" w:rsidRDefault="00162978" w:rsidP="003A367A">
      <w:pPr>
        <w:adjustRightInd w:val="0"/>
        <w:snapToGrid w:val="0"/>
        <w:spacing w:line="240" w:lineRule="auto"/>
        <w:rPr>
          <w:rFonts w:asciiTheme="majorHAnsi" w:hAnsiTheme="majorHAnsi" w:cstheme="majorHAnsi"/>
          <w:b/>
          <w:sz w:val="24"/>
          <w:szCs w:val="24"/>
        </w:rPr>
      </w:pPr>
      <w:r w:rsidRPr="00300856">
        <w:rPr>
          <w:rFonts w:asciiTheme="majorHAnsi" w:hAnsiTheme="majorHAnsi" w:cstheme="majorHAnsi"/>
          <w:b/>
          <w:sz w:val="24"/>
          <w:szCs w:val="24"/>
        </w:rPr>
        <w:t>Instructional Videos</w:t>
      </w:r>
      <w:r w:rsidR="00682A2F">
        <w:rPr>
          <w:rFonts w:asciiTheme="majorHAnsi" w:hAnsiTheme="majorHAnsi" w:cstheme="majorHAnsi"/>
          <w:b/>
          <w:sz w:val="24"/>
          <w:szCs w:val="24"/>
        </w:rPr>
        <w:t>:</w:t>
      </w:r>
      <w:r w:rsidRPr="00300856">
        <w:rPr>
          <w:rFonts w:asciiTheme="majorHAnsi" w:hAnsiTheme="majorHAnsi" w:cstheme="majorHAnsi"/>
          <w:b/>
          <w:sz w:val="24"/>
          <w:szCs w:val="24"/>
        </w:rPr>
        <w:t xml:space="preserve"> </w:t>
      </w:r>
    </w:p>
    <w:p w14:paraId="00000045" w14:textId="77777777" w:rsidR="00584479" w:rsidRPr="000C5F14" w:rsidRDefault="00584479" w:rsidP="003A367A">
      <w:pPr>
        <w:adjustRightInd w:val="0"/>
        <w:snapToGrid w:val="0"/>
        <w:spacing w:line="240" w:lineRule="auto"/>
        <w:rPr>
          <w:rFonts w:asciiTheme="majorHAnsi" w:hAnsiTheme="majorHAnsi" w:cstheme="majorHAnsi"/>
          <w:b/>
          <w:color w:val="0000FF"/>
          <w:sz w:val="24"/>
          <w:szCs w:val="24"/>
        </w:rPr>
      </w:pPr>
    </w:p>
    <w:p w14:paraId="00000046" w14:textId="1D9EA751" w:rsidR="00584479" w:rsidRPr="000C5F14" w:rsidRDefault="00162978" w:rsidP="003A367A">
      <w:pPr>
        <w:adjustRightInd w:val="0"/>
        <w:snapToGrid w:val="0"/>
        <w:spacing w:line="240" w:lineRule="auto"/>
        <w:rPr>
          <w:rFonts w:asciiTheme="majorHAnsi" w:hAnsiTheme="majorHAnsi" w:cstheme="majorHAnsi"/>
          <w:sz w:val="24"/>
          <w:szCs w:val="24"/>
        </w:rPr>
      </w:pPr>
      <w:r w:rsidRPr="000C5F14">
        <w:rPr>
          <w:rFonts w:asciiTheme="majorHAnsi" w:hAnsiTheme="majorHAnsi" w:cstheme="majorHAnsi"/>
          <w:b/>
          <w:sz w:val="24"/>
          <w:szCs w:val="24"/>
        </w:rPr>
        <w:t>Meet Amberly, From One Word to Speaking!</w:t>
      </w:r>
      <w:r w:rsidRPr="000C5F14">
        <w:rPr>
          <w:rFonts w:asciiTheme="majorHAnsi" w:hAnsiTheme="majorHAnsi" w:cstheme="majorHAnsi"/>
          <w:sz w:val="24"/>
          <w:szCs w:val="24"/>
        </w:rPr>
        <w:t xml:space="preserve"> Eric talks about his experience with Amberly, who was on her way from using single words to full sentences, thanks to shared reading experiences.</w:t>
      </w:r>
      <w:r w:rsidR="00300856">
        <w:rPr>
          <w:rFonts w:asciiTheme="majorHAnsi" w:hAnsiTheme="majorHAnsi" w:cstheme="majorHAnsi"/>
          <w:sz w:val="24"/>
          <w:szCs w:val="24"/>
        </w:rPr>
        <w:t xml:space="preserve"> </w:t>
      </w:r>
      <w:hyperlink r:id="rId34" w:history="1">
        <w:r w:rsidR="00300856" w:rsidRPr="00300856">
          <w:rPr>
            <w:rStyle w:val="Hyperlink"/>
            <w:rFonts w:asciiTheme="majorHAnsi" w:hAnsiTheme="majorHAnsi" w:cstheme="majorHAnsi"/>
            <w:sz w:val="24"/>
            <w:szCs w:val="24"/>
          </w:rPr>
          <w:t>View video</w:t>
        </w:r>
      </w:hyperlink>
      <w:r w:rsidR="00300856">
        <w:rPr>
          <w:rFonts w:asciiTheme="majorHAnsi" w:hAnsiTheme="majorHAnsi" w:cstheme="majorHAnsi"/>
          <w:sz w:val="24"/>
          <w:szCs w:val="24"/>
        </w:rPr>
        <w:t>.</w:t>
      </w:r>
      <w:r w:rsidRPr="000C5F14">
        <w:rPr>
          <w:rFonts w:asciiTheme="majorHAnsi" w:hAnsiTheme="majorHAnsi" w:cstheme="majorHAnsi"/>
          <w:sz w:val="24"/>
          <w:szCs w:val="24"/>
        </w:rPr>
        <w:t xml:space="preserve">  </w:t>
      </w:r>
    </w:p>
    <w:p w14:paraId="00000047" w14:textId="77777777" w:rsidR="00584479" w:rsidRPr="000C5F14" w:rsidRDefault="00584479" w:rsidP="003A367A">
      <w:pPr>
        <w:adjustRightInd w:val="0"/>
        <w:snapToGrid w:val="0"/>
        <w:spacing w:line="240" w:lineRule="auto"/>
        <w:rPr>
          <w:rFonts w:asciiTheme="majorHAnsi" w:hAnsiTheme="majorHAnsi" w:cstheme="majorHAnsi"/>
          <w:sz w:val="24"/>
          <w:szCs w:val="24"/>
        </w:rPr>
      </w:pPr>
    </w:p>
    <w:p w14:paraId="00000048" w14:textId="46A63C50" w:rsidR="00584479" w:rsidRPr="000C5F14" w:rsidRDefault="00162978" w:rsidP="003A367A">
      <w:pPr>
        <w:adjustRightInd w:val="0"/>
        <w:snapToGrid w:val="0"/>
        <w:spacing w:line="240" w:lineRule="auto"/>
        <w:rPr>
          <w:rFonts w:asciiTheme="majorHAnsi" w:hAnsiTheme="majorHAnsi" w:cstheme="majorHAnsi"/>
          <w:sz w:val="24"/>
          <w:szCs w:val="24"/>
        </w:rPr>
      </w:pPr>
      <w:r w:rsidRPr="000C5F14">
        <w:rPr>
          <w:rFonts w:asciiTheme="majorHAnsi" w:hAnsiTheme="majorHAnsi" w:cstheme="majorHAnsi"/>
          <w:b/>
          <w:sz w:val="24"/>
          <w:szCs w:val="24"/>
        </w:rPr>
        <w:t xml:space="preserve">Meet Ashton, Predictive Reading. </w:t>
      </w:r>
      <w:r w:rsidRPr="000C5F14">
        <w:rPr>
          <w:rFonts w:asciiTheme="majorHAnsi" w:hAnsiTheme="majorHAnsi" w:cstheme="majorHAnsi"/>
          <w:sz w:val="24"/>
          <w:szCs w:val="24"/>
        </w:rPr>
        <w:t>Ashton is somewhere between predictive reading and pre-reading, but those terms don’t really matter. What does matter is his joy and learning, and understanding that his reading is a critical step toward conventional reading.</w:t>
      </w:r>
      <w:r w:rsidR="00300856">
        <w:rPr>
          <w:rFonts w:asciiTheme="majorHAnsi" w:hAnsiTheme="majorHAnsi" w:cstheme="majorHAnsi"/>
          <w:sz w:val="24"/>
          <w:szCs w:val="24"/>
        </w:rPr>
        <w:t xml:space="preserve"> </w:t>
      </w:r>
      <w:hyperlink r:id="rId35" w:history="1">
        <w:r w:rsidR="00300856" w:rsidRPr="00300856">
          <w:rPr>
            <w:rStyle w:val="Hyperlink"/>
            <w:rFonts w:asciiTheme="majorHAnsi" w:hAnsiTheme="majorHAnsi" w:cstheme="majorHAnsi"/>
            <w:sz w:val="24"/>
            <w:szCs w:val="24"/>
          </w:rPr>
          <w:t>View video</w:t>
        </w:r>
      </w:hyperlink>
      <w:r w:rsidR="00300856">
        <w:rPr>
          <w:rFonts w:asciiTheme="majorHAnsi" w:hAnsiTheme="majorHAnsi" w:cstheme="majorHAnsi"/>
          <w:sz w:val="24"/>
          <w:szCs w:val="24"/>
        </w:rPr>
        <w:t xml:space="preserve">. </w:t>
      </w:r>
    </w:p>
    <w:p w14:paraId="00000049" w14:textId="77777777" w:rsidR="00584479" w:rsidRPr="000C5F14" w:rsidRDefault="00584479" w:rsidP="003A367A">
      <w:pPr>
        <w:adjustRightInd w:val="0"/>
        <w:snapToGrid w:val="0"/>
        <w:spacing w:line="240" w:lineRule="auto"/>
        <w:rPr>
          <w:rFonts w:asciiTheme="majorHAnsi" w:hAnsiTheme="majorHAnsi" w:cstheme="majorHAnsi"/>
          <w:b/>
          <w:color w:val="0000FF"/>
          <w:sz w:val="24"/>
          <w:szCs w:val="24"/>
        </w:rPr>
      </w:pPr>
    </w:p>
    <w:p w14:paraId="0000004A" w14:textId="05E85B9B" w:rsidR="00584479" w:rsidRPr="000C5F14" w:rsidRDefault="00162978" w:rsidP="003A367A">
      <w:pPr>
        <w:adjustRightInd w:val="0"/>
        <w:snapToGrid w:val="0"/>
        <w:spacing w:line="240" w:lineRule="auto"/>
        <w:rPr>
          <w:rFonts w:asciiTheme="majorHAnsi" w:hAnsiTheme="majorHAnsi" w:cstheme="majorHAnsi"/>
          <w:b/>
          <w:color w:val="0000FF"/>
          <w:sz w:val="24"/>
          <w:szCs w:val="24"/>
        </w:rPr>
      </w:pPr>
      <w:r w:rsidRPr="000C5F14">
        <w:rPr>
          <w:rFonts w:asciiTheme="majorHAnsi" w:hAnsiTheme="majorHAnsi" w:cstheme="majorHAnsi"/>
          <w:b/>
          <w:sz w:val="24"/>
          <w:szCs w:val="24"/>
        </w:rPr>
        <w:t xml:space="preserve">Little Girls Read </w:t>
      </w:r>
      <w:r w:rsidRPr="000C5F14">
        <w:rPr>
          <w:rFonts w:asciiTheme="majorHAnsi" w:hAnsiTheme="majorHAnsi" w:cstheme="majorHAnsi"/>
          <w:b/>
          <w:i/>
          <w:sz w:val="24"/>
          <w:szCs w:val="24"/>
        </w:rPr>
        <w:t>Pete the Cat: I Love My White Shoes</w:t>
      </w:r>
      <w:r w:rsidRPr="000C5F14">
        <w:rPr>
          <w:rFonts w:asciiTheme="majorHAnsi" w:hAnsiTheme="majorHAnsi" w:cstheme="majorHAnsi"/>
          <w:b/>
          <w:sz w:val="24"/>
          <w:szCs w:val="24"/>
        </w:rPr>
        <w:t>.</w:t>
      </w:r>
      <w:r w:rsidRPr="000C5F14">
        <w:rPr>
          <w:rFonts w:asciiTheme="majorHAnsi" w:hAnsiTheme="majorHAnsi" w:cstheme="majorHAnsi"/>
          <w:sz w:val="24"/>
          <w:szCs w:val="24"/>
        </w:rPr>
        <w:t xml:space="preserve"> This little girl is predictive/pre-reading Eric’s best-selling book. Like all of his books, this is designed to promote joyful and engaging shared reading experiences.</w:t>
      </w:r>
      <w:r w:rsidR="00300856">
        <w:rPr>
          <w:rFonts w:asciiTheme="majorHAnsi" w:hAnsiTheme="majorHAnsi" w:cstheme="majorHAnsi"/>
          <w:sz w:val="24"/>
          <w:szCs w:val="24"/>
        </w:rPr>
        <w:t xml:space="preserve"> </w:t>
      </w:r>
      <w:hyperlink r:id="rId36" w:history="1">
        <w:r w:rsidR="00300856" w:rsidRPr="00300856">
          <w:rPr>
            <w:rStyle w:val="Hyperlink"/>
            <w:rFonts w:asciiTheme="majorHAnsi" w:hAnsiTheme="majorHAnsi" w:cstheme="majorHAnsi"/>
            <w:sz w:val="24"/>
            <w:szCs w:val="24"/>
          </w:rPr>
          <w:t>View video</w:t>
        </w:r>
      </w:hyperlink>
      <w:r w:rsidR="00300856">
        <w:rPr>
          <w:rFonts w:asciiTheme="majorHAnsi" w:hAnsiTheme="majorHAnsi" w:cstheme="majorHAnsi"/>
          <w:sz w:val="24"/>
          <w:szCs w:val="24"/>
        </w:rPr>
        <w:t xml:space="preserve">. </w:t>
      </w:r>
      <w:r w:rsidRPr="000C5F14">
        <w:rPr>
          <w:rFonts w:asciiTheme="majorHAnsi" w:hAnsiTheme="majorHAnsi" w:cstheme="majorHAnsi"/>
          <w:sz w:val="24"/>
          <w:szCs w:val="24"/>
        </w:rPr>
        <w:t xml:space="preserve"> </w:t>
      </w:r>
    </w:p>
    <w:p w14:paraId="0000004B" w14:textId="0D99135D" w:rsidR="003D6772" w:rsidRPr="000C5F14" w:rsidRDefault="003D6772">
      <w:pPr>
        <w:rPr>
          <w:rFonts w:asciiTheme="majorHAnsi" w:hAnsiTheme="majorHAnsi" w:cstheme="majorHAnsi"/>
          <w:b/>
          <w:color w:val="FF0000"/>
          <w:sz w:val="24"/>
          <w:szCs w:val="24"/>
        </w:rPr>
      </w:pPr>
      <w:bookmarkStart w:id="2" w:name="_9mjga8lkend8" w:colFirst="0" w:colLast="0"/>
      <w:bookmarkEnd w:id="2"/>
      <w:r w:rsidRPr="000C5F14">
        <w:rPr>
          <w:rFonts w:asciiTheme="majorHAnsi" w:hAnsiTheme="majorHAnsi" w:cstheme="majorHAnsi"/>
          <w:b/>
          <w:color w:val="FF0000"/>
          <w:sz w:val="24"/>
          <w:szCs w:val="24"/>
        </w:rPr>
        <w:br w:type="page"/>
      </w:r>
    </w:p>
    <w:p w14:paraId="44889B32" w14:textId="77777777" w:rsidR="00584479" w:rsidRPr="000C5F14" w:rsidRDefault="00584479" w:rsidP="003A367A">
      <w:pPr>
        <w:pStyle w:val="Heading2"/>
        <w:adjustRightInd w:val="0"/>
        <w:snapToGrid w:val="0"/>
        <w:spacing w:before="0" w:after="0" w:line="240" w:lineRule="auto"/>
        <w:rPr>
          <w:rFonts w:asciiTheme="majorHAnsi" w:hAnsiTheme="majorHAnsi" w:cstheme="majorHAnsi"/>
          <w:b/>
          <w:color w:val="FF0000"/>
          <w:sz w:val="24"/>
          <w:szCs w:val="24"/>
        </w:rPr>
      </w:pPr>
    </w:p>
    <w:p w14:paraId="0000004C" w14:textId="77777777" w:rsidR="00584479" w:rsidRPr="000C5F14" w:rsidRDefault="00162978" w:rsidP="003A367A">
      <w:pPr>
        <w:pStyle w:val="Heading2"/>
        <w:adjustRightInd w:val="0"/>
        <w:snapToGrid w:val="0"/>
        <w:spacing w:before="0" w:after="0" w:line="240" w:lineRule="auto"/>
        <w:rPr>
          <w:rFonts w:asciiTheme="majorHAnsi" w:hAnsiTheme="majorHAnsi" w:cstheme="majorHAnsi"/>
          <w:sz w:val="24"/>
          <w:szCs w:val="24"/>
        </w:rPr>
      </w:pPr>
      <w:bookmarkStart w:id="3" w:name="_ypxp8wnm9drl" w:colFirst="0" w:colLast="0"/>
      <w:bookmarkEnd w:id="3"/>
      <w:r w:rsidRPr="000C5F14">
        <w:rPr>
          <w:rFonts w:asciiTheme="majorHAnsi" w:hAnsiTheme="majorHAnsi" w:cstheme="majorHAnsi"/>
          <w:b/>
          <w:color w:val="FF0000"/>
          <w:sz w:val="24"/>
          <w:szCs w:val="24"/>
        </w:rPr>
        <w:t xml:space="preserve">Chapter 3: Understand the Joyful Reading Approach </w:t>
      </w:r>
    </w:p>
    <w:p w14:paraId="601E5B87" w14:textId="77777777" w:rsidR="00300856" w:rsidRDefault="00300856" w:rsidP="003A367A">
      <w:pPr>
        <w:adjustRightInd w:val="0"/>
        <w:snapToGrid w:val="0"/>
        <w:spacing w:line="240" w:lineRule="auto"/>
        <w:rPr>
          <w:rFonts w:asciiTheme="majorHAnsi" w:hAnsiTheme="majorHAnsi" w:cstheme="majorHAnsi"/>
          <w:b/>
          <w:sz w:val="24"/>
          <w:szCs w:val="24"/>
        </w:rPr>
      </w:pPr>
    </w:p>
    <w:p w14:paraId="0000004D" w14:textId="08B49D8A" w:rsidR="00584479" w:rsidRPr="000C5F14" w:rsidRDefault="00162978" w:rsidP="003A367A">
      <w:pPr>
        <w:adjustRightInd w:val="0"/>
        <w:snapToGrid w:val="0"/>
        <w:spacing w:line="240" w:lineRule="auto"/>
        <w:rPr>
          <w:rFonts w:asciiTheme="majorHAnsi" w:hAnsiTheme="majorHAnsi" w:cstheme="majorHAnsi"/>
          <w:sz w:val="24"/>
          <w:szCs w:val="24"/>
        </w:rPr>
      </w:pPr>
      <w:r w:rsidRPr="000C5F14">
        <w:rPr>
          <w:rFonts w:asciiTheme="majorHAnsi" w:hAnsiTheme="majorHAnsi" w:cstheme="majorHAnsi"/>
          <w:b/>
          <w:sz w:val="24"/>
          <w:szCs w:val="24"/>
        </w:rPr>
        <w:t>The American Academy of Pediatrics</w:t>
      </w:r>
      <w:r w:rsidRPr="000C5F14">
        <w:rPr>
          <w:rFonts w:asciiTheme="majorHAnsi" w:hAnsiTheme="majorHAnsi" w:cstheme="majorHAnsi"/>
          <w:b/>
          <w:sz w:val="24"/>
          <w:szCs w:val="24"/>
        </w:rPr>
        <w:br/>
      </w:r>
      <w:hyperlink r:id="rId37" w:history="1">
        <w:r w:rsidRPr="00991136">
          <w:rPr>
            <w:rStyle w:val="Hyperlink"/>
            <w:rFonts w:asciiTheme="majorHAnsi" w:hAnsiTheme="majorHAnsi" w:cstheme="majorHAnsi"/>
            <w:sz w:val="24"/>
            <w:szCs w:val="24"/>
          </w:rPr>
          <w:t>The American Academy of Pediatrics</w:t>
        </w:r>
      </w:hyperlink>
      <w:r w:rsidRPr="000C5F14">
        <w:rPr>
          <w:rFonts w:asciiTheme="majorHAnsi" w:hAnsiTheme="majorHAnsi" w:cstheme="majorHAnsi"/>
          <w:sz w:val="24"/>
          <w:szCs w:val="24"/>
        </w:rPr>
        <w:t xml:space="preserve"> (AAP) has conducted large-scale reviews of academic and medical research papers on reading with young children. (See Chapter 1 for more information.) </w:t>
      </w:r>
    </w:p>
    <w:p w14:paraId="7789C78C" w14:textId="77777777" w:rsidR="00EA576E" w:rsidRDefault="00EA576E" w:rsidP="003A367A">
      <w:pPr>
        <w:adjustRightInd w:val="0"/>
        <w:snapToGrid w:val="0"/>
        <w:spacing w:line="240" w:lineRule="auto"/>
        <w:rPr>
          <w:rFonts w:asciiTheme="majorHAnsi" w:hAnsiTheme="majorHAnsi" w:cstheme="majorHAnsi"/>
          <w:b/>
          <w:sz w:val="24"/>
          <w:szCs w:val="24"/>
        </w:rPr>
      </w:pPr>
    </w:p>
    <w:p w14:paraId="3C176AF9" w14:textId="107367D3" w:rsidR="00EA576E" w:rsidRDefault="00162978" w:rsidP="003A367A">
      <w:pPr>
        <w:adjustRightInd w:val="0"/>
        <w:snapToGrid w:val="0"/>
        <w:spacing w:line="240" w:lineRule="auto"/>
        <w:rPr>
          <w:rFonts w:asciiTheme="majorHAnsi" w:hAnsiTheme="majorHAnsi" w:cstheme="majorHAnsi"/>
          <w:sz w:val="24"/>
          <w:szCs w:val="24"/>
        </w:rPr>
      </w:pPr>
      <w:r w:rsidRPr="000C5F14">
        <w:rPr>
          <w:rFonts w:asciiTheme="majorHAnsi" w:hAnsiTheme="majorHAnsi" w:cstheme="majorHAnsi"/>
          <w:b/>
          <w:sz w:val="24"/>
          <w:szCs w:val="24"/>
        </w:rPr>
        <w:t>American Psychological Association</w:t>
      </w:r>
      <w:r w:rsidRPr="000C5F14">
        <w:rPr>
          <w:rFonts w:asciiTheme="majorHAnsi" w:hAnsiTheme="majorHAnsi" w:cstheme="majorHAnsi"/>
          <w:b/>
          <w:sz w:val="24"/>
          <w:szCs w:val="24"/>
        </w:rPr>
        <w:br/>
      </w:r>
      <w:hyperlink r:id="rId38" w:history="1">
        <w:r w:rsidRPr="00991136">
          <w:rPr>
            <w:rStyle w:val="Hyperlink"/>
            <w:rFonts w:asciiTheme="majorHAnsi" w:hAnsiTheme="majorHAnsi" w:cstheme="majorHAnsi"/>
            <w:sz w:val="24"/>
            <w:szCs w:val="24"/>
          </w:rPr>
          <w:t>The American Psychological Association</w:t>
        </w:r>
      </w:hyperlink>
      <w:r w:rsidRPr="000C5F14">
        <w:rPr>
          <w:rFonts w:asciiTheme="majorHAnsi" w:hAnsiTheme="majorHAnsi" w:cstheme="majorHAnsi"/>
          <w:sz w:val="24"/>
          <w:szCs w:val="24"/>
        </w:rPr>
        <w:t xml:space="preserve"> (APA) is a scientific organization with excellent research on neurological development and learning, including brain scans (neuroimaging). </w:t>
      </w:r>
    </w:p>
    <w:p w14:paraId="7DE3BDC0" w14:textId="77777777" w:rsidR="00EA576E" w:rsidRDefault="00EA576E" w:rsidP="003A367A">
      <w:pPr>
        <w:adjustRightInd w:val="0"/>
        <w:snapToGrid w:val="0"/>
        <w:spacing w:line="240" w:lineRule="auto"/>
        <w:rPr>
          <w:rFonts w:asciiTheme="majorHAnsi" w:hAnsiTheme="majorHAnsi" w:cstheme="majorHAnsi"/>
          <w:sz w:val="24"/>
          <w:szCs w:val="24"/>
        </w:rPr>
      </w:pPr>
    </w:p>
    <w:p w14:paraId="0000004F" w14:textId="44357B1D" w:rsidR="00584479" w:rsidRPr="00EA576E" w:rsidRDefault="00162978" w:rsidP="003A367A">
      <w:pPr>
        <w:adjustRightInd w:val="0"/>
        <w:snapToGrid w:val="0"/>
        <w:spacing w:line="240" w:lineRule="auto"/>
        <w:rPr>
          <w:rFonts w:asciiTheme="majorHAnsi" w:hAnsiTheme="majorHAnsi" w:cstheme="majorHAnsi"/>
          <w:sz w:val="24"/>
          <w:szCs w:val="24"/>
        </w:rPr>
      </w:pPr>
      <w:r w:rsidRPr="000C5F14">
        <w:rPr>
          <w:rFonts w:asciiTheme="majorHAnsi" w:hAnsiTheme="majorHAnsi" w:cstheme="majorHAnsi"/>
          <w:b/>
          <w:i/>
          <w:sz w:val="24"/>
          <w:szCs w:val="24"/>
        </w:rPr>
        <w:t>Pivotal Research in Early Literacy: Foundational Studies and Current Practices,</w:t>
      </w:r>
      <w:r w:rsidRPr="000C5F14">
        <w:rPr>
          <w:rFonts w:asciiTheme="majorHAnsi" w:hAnsiTheme="majorHAnsi" w:cstheme="majorHAnsi"/>
          <w:b/>
          <w:sz w:val="24"/>
          <w:szCs w:val="24"/>
        </w:rPr>
        <w:t xml:space="preserve"> edited by Christina M. </w:t>
      </w:r>
      <w:proofErr w:type="spellStart"/>
      <w:r w:rsidRPr="000C5F14">
        <w:rPr>
          <w:rFonts w:asciiTheme="majorHAnsi" w:hAnsiTheme="majorHAnsi" w:cstheme="majorHAnsi"/>
          <w:b/>
          <w:sz w:val="24"/>
          <w:szCs w:val="24"/>
        </w:rPr>
        <w:t>Cassano</w:t>
      </w:r>
      <w:proofErr w:type="spellEnd"/>
      <w:r w:rsidRPr="000C5F14">
        <w:rPr>
          <w:rFonts w:asciiTheme="majorHAnsi" w:hAnsiTheme="majorHAnsi" w:cstheme="majorHAnsi"/>
          <w:b/>
          <w:sz w:val="24"/>
          <w:szCs w:val="24"/>
        </w:rPr>
        <w:t xml:space="preserve"> and Susan M. Dougherty</w:t>
      </w:r>
      <w:r w:rsidRPr="000C5F14">
        <w:rPr>
          <w:rFonts w:asciiTheme="majorHAnsi" w:hAnsiTheme="majorHAnsi" w:cstheme="majorHAnsi"/>
          <w:sz w:val="24"/>
          <w:szCs w:val="24"/>
        </w:rPr>
        <w:t xml:space="preserve"> </w:t>
      </w:r>
      <w:r w:rsidRPr="000C5F14">
        <w:rPr>
          <w:rFonts w:asciiTheme="majorHAnsi" w:hAnsiTheme="majorHAnsi" w:cstheme="majorHAnsi"/>
          <w:sz w:val="24"/>
          <w:szCs w:val="24"/>
        </w:rPr>
        <w:br/>
        <w:t xml:space="preserve">This incredible </w:t>
      </w:r>
      <w:hyperlink r:id="rId39" w:history="1">
        <w:r w:rsidRPr="00991136">
          <w:rPr>
            <w:rStyle w:val="Hyperlink"/>
            <w:rFonts w:asciiTheme="majorHAnsi" w:hAnsiTheme="majorHAnsi" w:cstheme="majorHAnsi"/>
            <w:sz w:val="24"/>
            <w:szCs w:val="24"/>
          </w:rPr>
          <w:t>collection</w:t>
        </w:r>
      </w:hyperlink>
      <w:r w:rsidRPr="000C5F14">
        <w:rPr>
          <w:rFonts w:asciiTheme="majorHAnsi" w:hAnsiTheme="majorHAnsi" w:cstheme="majorHAnsi"/>
          <w:sz w:val="24"/>
          <w:szCs w:val="24"/>
        </w:rPr>
        <w:t xml:space="preserve"> explains the key research in early literacy and effective and ineffective practices. It is also an enjoyable read. </w:t>
      </w:r>
    </w:p>
    <w:p w14:paraId="289E47B4" w14:textId="77777777" w:rsidR="00EA576E" w:rsidRDefault="00EA576E" w:rsidP="003A367A">
      <w:pPr>
        <w:adjustRightInd w:val="0"/>
        <w:snapToGrid w:val="0"/>
        <w:spacing w:line="240" w:lineRule="auto"/>
        <w:rPr>
          <w:rFonts w:asciiTheme="majorHAnsi" w:hAnsiTheme="majorHAnsi" w:cstheme="majorHAnsi"/>
          <w:b/>
          <w:sz w:val="24"/>
          <w:szCs w:val="24"/>
        </w:rPr>
      </w:pPr>
    </w:p>
    <w:p w14:paraId="00000050" w14:textId="795D1D4C" w:rsidR="00584479" w:rsidRPr="000C5F14" w:rsidRDefault="00162978" w:rsidP="003A367A">
      <w:pPr>
        <w:adjustRightInd w:val="0"/>
        <w:snapToGrid w:val="0"/>
        <w:spacing w:line="240" w:lineRule="auto"/>
        <w:rPr>
          <w:rFonts w:asciiTheme="majorHAnsi" w:hAnsiTheme="majorHAnsi" w:cstheme="majorHAnsi"/>
          <w:sz w:val="24"/>
          <w:szCs w:val="24"/>
        </w:rPr>
      </w:pPr>
      <w:r w:rsidRPr="000C5F14">
        <w:rPr>
          <w:rFonts w:asciiTheme="majorHAnsi" w:hAnsiTheme="majorHAnsi" w:cstheme="majorHAnsi"/>
          <w:b/>
          <w:sz w:val="24"/>
          <w:szCs w:val="24"/>
        </w:rPr>
        <w:t>The Joy &amp; Power of Reading: A Summary of Research and Expert Opinion by Dr. Lois Bridges</w:t>
      </w:r>
      <w:r w:rsidRPr="000C5F14">
        <w:rPr>
          <w:rFonts w:asciiTheme="majorHAnsi" w:hAnsiTheme="majorHAnsi" w:cstheme="majorHAnsi"/>
          <w:b/>
          <w:sz w:val="24"/>
          <w:szCs w:val="24"/>
        </w:rPr>
        <w:br/>
      </w:r>
      <w:r w:rsidRPr="000C5F14">
        <w:rPr>
          <w:rFonts w:asciiTheme="majorHAnsi" w:hAnsiTheme="majorHAnsi" w:cstheme="majorHAnsi"/>
          <w:sz w:val="24"/>
          <w:szCs w:val="24"/>
        </w:rPr>
        <w:t>Dr. Lois Bridges is an editor and researcher at Scholastic, Inc.</w:t>
      </w:r>
      <w:r w:rsidRPr="000C5F14">
        <w:rPr>
          <w:rFonts w:asciiTheme="majorHAnsi" w:hAnsiTheme="majorHAnsi" w:cstheme="majorHAnsi"/>
          <w:i/>
          <w:sz w:val="24"/>
          <w:szCs w:val="24"/>
        </w:rPr>
        <w:t xml:space="preserve"> </w:t>
      </w:r>
      <w:r w:rsidRPr="000C5F14">
        <w:rPr>
          <w:rFonts w:asciiTheme="majorHAnsi" w:hAnsiTheme="majorHAnsi" w:cstheme="majorHAnsi"/>
          <w:sz w:val="24"/>
          <w:szCs w:val="24"/>
        </w:rPr>
        <w:t>In fact</w:t>
      </w:r>
      <w:r w:rsidR="00991136">
        <w:rPr>
          <w:rFonts w:asciiTheme="majorHAnsi" w:hAnsiTheme="majorHAnsi" w:cstheme="majorHAnsi"/>
          <w:sz w:val="24"/>
          <w:szCs w:val="24"/>
        </w:rPr>
        <w:t>,</w:t>
      </w:r>
      <w:r w:rsidRPr="000C5F14">
        <w:rPr>
          <w:rFonts w:asciiTheme="majorHAnsi" w:hAnsiTheme="majorHAnsi" w:cstheme="majorHAnsi"/>
          <w:sz w:val="24"/>
          <w:szCs w:val="24"/>
        </w:rPr>
        <w:t xml:space="preserve"> she is the content editor of </w:t>
      </w:r>
      <w:r w:rsidR="00991136">
        <w:rPr>
          <w:rFonts w:asciiTheme="majorHAnsi" w:hAnsiTheme="majorHAnsi" w:cstheme="majorHAnsi"/>
          <w:sz w:val="24"/>
          <w:szCs w:val="24"/>
        </w:rPr>
        <w:t>our</w:t>
      </w:r>
      <w:r w:rsidRPr="000C5F14">
        <w:rPr>
          <w:rFonts w:asciiTheme="majorHAnsi" w:hAnsiTheme="majorHAnsi" w:cstheme="majorHAnsi"/>
          <w:sz w:val="24"/>
          <w:szCs w:val="24"/>
        </w:rPr>
        <w:t xml:space="preserve"> book. Her work on joyful reading is insightful and grounded in research. Her research publication </w:t>
      </w:r>
      <w:hyperlink r:id="rId40" w:history="1">
        <w:r w:rsidRPr="00991136">
          <w:rPr>
            <w:rStyle w:val="Hyperlink"/>
            <w:rFonts w:asciiTheme="majorHAnsi" w:hAnsiTheme="majorHAnsi" w:cstheme="majorHAnsi"/>
            <w:i/>
            <w:sz w:val="24"/>
            <w:szCs w:val="24"/>
          </w:rPr>
          <w:t>The Joy &amp; Power of Reading</w:t>
        </w:r>
      </w:hyperlink>
      <w:r w:rsidRPr="000C5F14">
        <w:rPr>
          <w:rFonts w:asciiTheme="majorHAnsi" w:hAnsiTheme="majorHAnsi" w:cstheme="majorHAnsi"/>
          <w:sz w:val="24"/>
          <w:szCs w:val="24"/>
        </w:rPr>
        <w:t xml:space="preserve"> was very helpful for this book</w:t>
      </w:r>
      <w:r w:rsidR="00991136">
        <w:rPr>
          <w:rFonts w:asciiTheme="majorHAnsi" w:hAnsiTheme="majorHAnsi" w:cstheme="majorHAnsi"/>
          <w:sz w:val="24"/>
          <w:szCs w:val="24"/>
        </w:rPr>
        <w:t>.</w:t>
      </w:r>
      <w:r w:rsidRPr="000C5F14">
        <w:rPr>
          <w:rFonts w:asciiTheme="majorHAnsi" w:hAnsiTheme="majorHAnsi" w:cstheme="majorHAnsi"/>
          <w:sz w:val="24"/>
          <w:szCs w:val="24"/>
        </w:rPr>
        <w:t xml:space="preserve"> </w:t>
      </w:r>
    </w:p>
    <w:p w14:paraId="00000051" w14:textId="77777777" w:rsidR="00584479" w:rsidRPr="000C5F14" w:rsidRDefault="00584479" w:rsidP="003A367A">
      <w:pPr>
        <w:adjustRightInd w:val="0"/>
        <w:snapToGrid w:val="0"/>
        <w:spacing w:line="240" w:lineRule="auto"/>
        <w:rPr>
          <w:rFonts w:asciiTheme="majorHAnsi" w:hAnsiTheme="majorHAnsi" w:cstheme="majorHAnsi"/>
          <w:sz w:val="24"/>
          <w:szCs w:val="24"/>
        </w:rPr>
      </w:pPr>
    </w:p>
    <w:p w14:paraId="00000052" w14:textId="3AA71165" w:rsidR="00584479" w:rsidRPr="000C5F14" w:rsidRDefault="00162978" w:rsidP="003A367A">
      <w:pPr>
        <w:adjustRightInd w:val="0"/>
        <w:snapToGrid w:val="0"/>
        <w:spacing w:line="240" w:lineRule="auto"/>
        <w:rPr>
          <w:rFonts w:asciiTheme="majorHAnsi" w:hAnsiTheme="majorHAnsi" w:cstheme="majorHAnsi"/>
          <w:sz w:val="24"/>
          <w:szCs w:val="24"/>
        </w:rPr>
      </w:pPr>
      <w:r w:rsidRPr="000C5F14">
        <w:rPr>
          <w:rFonts w:asciiTheme="majorHAnsi" w:hAnsiTheme="majorHAnsi" w:cstheme="majorHAnsi"/>
          <w:b/>
          <w:sz w:val="24"/>
          <w:szCs w:val="24"/>
        </w:rPr>
        <w:t>Reach Out and Read</w:t>
      </w:r>
      <w:r w:rsidRPr="000C5F14">
        <w:rPr>
          <w:rFonts w:asciiTheme="majorHAnsi" w:hAnsiTheme="majorHAnsi" w:cstheme="majorHAnsi"/>
          <w:b/>
          <w:sz w:val="24"/>
          <w:szCs w:val="24"/>
        </w:rPr>
        <w:br/>
      </w:r>
      <w:r w:rsidRPr="000C5F14">
        <w:rPr>
          <w:rFonts w:asciiTheme="majorHAnsi" w:hAnsiTheme="majorHAnsi" w:cstheme="majorHAnsi"/>
          <w:sz w:val="24"/>
          <w:szCs w:val="24"/>
        </w:rPr>
        <w:t>A pediatric literacy program that grants providers the training, resources, and materials to promote read-</w:t>
      </w:r>
      <w:proofErr w:type="spellStart"/>
      <w:r w:rsidRPr="000C5F14">
        <w:rPr>
          <w:rFonts w:asciiTheme="majorHAnsi" w:hAnsiTheme="majorHAnsi" w:cstheme="majorHAnsi"/>
          <w:sz w:val="24"/>
          <w:szCs w:val="24"/>
        </w:rPr>
        <w:t>alouds</w:t>
      </w:r>
      <w:proofErr w:type="spellEnd"/>
      <w:r w:rsidRPr="000C5F14">
        <w:rPr>
          <w:rFonts w:asciiTheme="majorHAnsi" w:hAnsiTheme="majorHAnsi" w:cstheme="majorHAnsi"/>
          <w:sz w:val="24"/>
          <w:szCs w:val="24"/>
        </w:rPr>
        <w:t xml:space="preserve"> at home</w:t>
      </w:r>
      <w:r w:rsidR="00991136">
        <w:rPr>
          <w:rFonts w:asciiTheme="majorHAnsi" w:hAnsiTheme="majorHAnsi" w:cstheme="majorHAnsi"/>
          <w:sz w:val="24"/>
          <w:szCs w:val="24"/>
        </w:rPr>
        <w:t xml:space="preserve">, </w:t>
      </w:r>
      <w:r w:rsidRPr="000C5F14">
        <w:rPr>
          <w:rFonts w:asciiTheme="majorHAnsi" w:hAnsiTheme="majorHAnsi" w:cstheme="majorHAnsi"/>
          <w:sz w:val="24"/>
          <w:szCs w:val="24"/>
        </w:rPr>
        <w:t xml:space="preserve">Reach Out and Read is supported by the American Academy of Pediatrics. Find a site near you. </w:t>
      </w:r>
      <w:r w:rsidR="00991136">
        <w:rPr>
          <w:rFonts w:asciiTheme="majorHAnsi" w:hAnsiTheme="majorHAnsi" w:cstheme="majorHAnsi"/>
          <w:sz w:val="24"/>
          <w:szCs w:val="24"/>
        </w:rPr>
        <w:t xml:space="preserve">Visit the </w:t>
      </w:r>
      <w:hyperlink r:id="rId41" w:history="1">
        <w:r w:rsidR="00991136" w:rsidRPr="00991136">
          <w:rPr>
            <w:rStyle w:val="Hyperlink"/>
            <w:rFonts w:asciiTheme="majorHAnsi" w:hAnsiTheme="majorHAnsi" w:cstheme="majorHAnsi"/>
            <w:sz w:val="24"/>
            <w:szCs w:val="24"/>
          </w:rPr>
          <w:t>Reach Out and Read website</w:t>
        </w:r>
      </w:hyperlink>
      <w:r w:rsidR="00991136">
        <w:rPr>
          <w:rFonts w:asciiTheme="majorHAnsi" w:hAnsiTheme="majorHAnsi" w:cstheme="majorHAnsi"/>
          <w:sz w:val="24"/>
          <w:szCs w:val="24"/>
        </w:rPr>
        <w:t xml:space="preserve"> and explore its </w:t>
      </w:r>
      <w:hyperlink r:id="rId42" w:history="1">
        <w:r w:rsidR="00991136" w:rsidRPr="00991136">
          <w:rPr>
            <w:rStyle w:val="Hyperlink"/>
            <w:rFonts w:asciiTheme="majorHAnsi" w:hAnsiTheme="majorHAnsi" w:cstheme="majorHAnsi"/>
            <w:sz w:val="24"/>
            <w:szCs w:val="24"/>
          </w:rPr>
          <w:t>program research</w:t>
        </w:r>
      </w:hyperlink>
      <w:r w:rsidR="00991136">
        <w:rPr>
          <w:rFonts w:asciiTheme="majorHAnsi" w:hAnsiTheme="majorHAnsi" w:cstheme="majorHAnsi"/>
          <w:sz w:val="24"/>
          <w:szCs w:val="24"/>
        </w:rPr>
        <w:t xml:space="preserve">. </w:t>
      </w:r>
    </w:p>
    <w:p w14:paraId="00000055" w14:textId="77777777" w:rsidR="00584479" w:rsidRPr="000C5F14" w:rsidRDefault="00584479" w:rsidP="003A367A">
      <w:pPr>
        <w:adjustRightInd w:val="0"/>
        <w:snapToGrid w:val="0"/>
        <w:spacing w:line="240" w:lineRule="auto"/>
        <w:rPr>
          <w:rFonts w:asciiTheme="majorHAnsi" w:hAnsiTheme="majorHAnsi" w:cstheme="majorHAnsi"/>
          <w:sz w:val="24"/>
          <w:szCs w:val="24"/>
        </w:rPr>
      </w:pPr>
    </w:p>
    <w:p w14:paraId="00000056" w14:textId="78C8E276" w:rsidR="00584479" w:rsidRPr="000C5F14" w:rsidRDefault="00162978" w:rsidP="003A367A">
      <w:pPr>
        <w:adjustRightInd w:val="0"/>
        <w:snapToGrid w:val="0"/>
        <w:spacing w:line="240" w:lineRule="auto"/>
        <w:rPr>
          <w:rFonts w:asciiTheme="majorHAnsi" w:hAnsiTheme="majorHAnsi" w:cstheme="majorHAnsi"/>
          <w:sz w:val="24"/>
          <w:szCs w:val="24"/>
        </w:rPr>
      </w:pPr>
      <w:r w:rsidRPr="000C5F14">
        <w:rPr>
          <w:rFonts w:asciiTheme="majorHAnsi" w:hAnsiTheme="majorHAnsi" w:cstheme="majorHAnsi"/>
          <w:b/>
          <w:sz w:val="24"/>
          <w:szCs w:val="24"/>
        </w:rPr>
        <w:t>Read and Rise</w:t>
      </w:r>
      <w:r w:rsidRPr="000C5F14">
        <w:rPr>
          <w:rFonts w:asciiTheme="majorHAnsi" w:hAnsiTheme="majorHAnsi" w:cstheme="majorHAnsi"/>
          <w:sz w:val="24"/>
          <w:szCs w:val="24"/>
        </w:rPr>
        <w:br/>
        <w:t xml:space="preserve">This program provides family and community literacy workshops, as well as resources and materials, to teach families the importance of reading together. </w:t>
      </w:r>
      <w:r w:rsidR="00991136">
        <w:rPr>
          <w:rFonts w:asciiTheme="majorHAnsi" w:hAnsiTheme="majorHAnsi" w:cstheme="majorHAnsi"/>
          <w:sz w:val="24"/>
          <w:szCs w:val="24"/>
        </w:rPr>
        <w:t xml:space="preserve">Visit the </w:t>
      </w:r>
      <w:hyperlink r:id="rId43" w:history="1">
        <w:r w:rsidR="00991136" w:rsidRPr="00991136">
          <w:rPr>
            <w:rStyle w:val="Hyperlink"/>
            <w:rFonts w:asciiTheme="majorHAnsi" w:hAnsiTheme="majorHAnsi" w:cstheme="majorHAnsi"/>
            <w:sz w:val="24"/>
            <w:szCs w:val="24"/>
          </w:rPr>
          <w:t>website</w:t>
        </w:r>
      </w:hyperlink>
      <w:r w:rsidR="00991136">
        <w:rPr>
          <w:rFonts w:asciiTheme="majorHAnsi" w:hAnsiTheme="majorHAnsi" w:cstheme="majorHAnsi"/>
          <w:sz w:val="24"/>
          <w:szCs w:val="24"/>
        </w:rPr>
        <w:t xml:space="preserve"> and read the </w:t>
      </w:r>
      <w:hyperlink r:id="rId44" w:history="1">
        <w:r w:rsidR="00991136" w:rsidRPr="00991136">
          <w:rPr>
            <w:rStyle w:val="Hyperlink"/>
            <w:rFonts w:asciiTheme="majorHAnsi" w:hAnsiTheme="majorHAnsi" w:cstheme="majorHAnsi"/>
            <w:sz w:val="24"/>
            <w:szCs w:val="24"/>
          </w:rPr>
          <w:t>brochure</w:t>
        </w:r>
      </w:hyperlink>
      <w:r w:rsidR="00991136">
        <w:rPr>
          <w:rFonts w:asciiTheme="majorHAnsi" w:hAnsiTheme="majorHAnsi" w:cstheme="majorHAnsi"/>
          <w:sz w:val="24"/>
          <w:szCs w:val="24"/>
        </w:rPr>
        <w:t xml:space="preserve">. </w:t>
      </w:r>
    </w:p>
    <w:p w14:paraId="00000059" w14:textId="77777777" w:rsidR="00584479" w:rsidRPr="000C5F14" w:rsidRDefault="00584479" w:rsidP="003A367A">
      <w:pPr>
        <w:adjustRightInd w:val="0"/>
        <w:snapToGrid w:val="0"/>
        <w:spacing w:line="240" w:lineRule="auto"/>
        <w:rPr>
          <w:rFonts w:asciiTheme="majorHAnsi" w:hAnsiTheme="majorHAnsi" w:cstheme="majorHAnsi"/>
          <w:b/>
          <w:i/>
          <w:sz w:val="24"/>
          <w:szCs w:val="24"/>
        </w:rPr>
      </w:pPr>
    </w:p>
    <w:p w14:paraId="0000005A" w14:textId="77777777" w:rsidR="00584479" w:rsidRPr="000C5F14" w:rsidRDefault="00162978" w:rsidP="003A367A">
      <w:pPr>
        <w:adjustRightInd w:val="0"/>
        <w:snapToGrid w:val="0"/>
        <w:spacing w:line="240" w:lineRule="auto"/>
        <w:rPr>
          <w:rFonts w:asciiTheme="majorHAnsi" w:hAnsiTheme="majorHAnsi" w:cstheme="majorHAnsi"/>
          <w:sz w:val="24"/>
          <w:szCs w:val="24"/>
        </w:rPr>
      </w:pPr>
      <w:r w:rsidRPr="000C5F14">
        <w:rPr>
          <w:rFonts w:asciiTheme="majorHAnsi" w:hAnsiTheme="majorHAnsi" w:cstheme="majorHAnsi"/>
          <w:b/>
          <w:i/>
          <w:sz w:val="24"/>
          <w:szCs w:val="24"/>
        </w:rPr>
        <w:t>Great Start Collaborative: Delta-Schoolcraft County</w:t>
      </w:r>
      <w:r w:rsidRPr="000C5F14">
        <w:rPr>
          <w:rFonts w:asciiTheme="majorHAnsi" w:hAnsiTheme="majorHAnsi" w:cstheme="majorHAnsi"/>
          <w:b/>
          <w:i/>
          <w:sz w:val="24"/>
          <w:szCs w:val="24"/>
        </w:rPr>
        <w:br/>
      </w:r>
      <w:r w:rsidRPr="000C5F14">
        <w:rPr>
          <w:rFonts w:asciiTheme="majorHAnsi" w:hAnsiTheme="majorHAnsi" w:cstheme="majorHAnsi"/>
          <w:sz w:val="24"/>
          <w:szCs w:val="24"/>
        </w:rPr>
        <w:t xml:space="preserve">See how Dr. Gina’s local Great Start agency supports literacy and school readiness in her area. Tara Weaver and Laurie Mold do an exemplary job providing opportunities for families to learn and grow. </w:t>
      </w:r>
    </w:p>
    <w:p w14:paraId="0000005B" w14:textId="7EC915DC" w:rsidR="00584479" w:rsidRDefault="00991136" w:rsidP="003A367A">
      <w:pPr>
        <w:adjustRightInd w:val="0"/>
        <w:snapToGrid w:val="0"/>
        <w:spacing w:line="240" w:lineRule="auto"/>
        <w:rPr>
          <w:rFonts w:asciiTheme="majorHAnsi" w:hAnsiTheme="majorHAnsi" w:cstheme="majorHAnsi"/>
          <w:sz w:val="24"/>
          <w:szCs w:val="24"/>
        </w:rPr>
      </w:pPr>
      <w:r>
        <w:rPr>
          <w:rFonts w:asciiTheme="majorHAnsi" w:hAnsiTheme="majorHAnsi" w:cstheme="majorHAnsi"/>
          <w:sz w:val="24"/>
          <w:szCs w:val="24"/>
        </w:rPr>
        <w:tab/>
      </w:r>
      <w:r w:rsidR="00162978" w:rsidRPr="00991136">
        <w:rPr>
          <w:rFonts w:asciiTheme="majorHAnsi" w:hAnsiTheme="majorHAnsi" w:cstheme="majorHAnsi"/>
          <w:sz w:val="24"/>
          <w:szCs w:val="24"/>
        </w:rPr>
        <w:t>Great Start Collaborative</w:t>
      </w:r>
      <w:r w:rsidR="00162978" w:rsidRPr="000C5F14">
        <w:rPr>
          <w:rFonts w:asciiTheme="majorHAnsi" w:hAnsiTheme="majorHAnsi" w:cstheme="majorHAnsi"/>
          <w:sz w:val="24"/>
          <w:szCs w:val="24"/>
        </w:rPr>
        <w:t xml:space="preserve"> (</w:t>
      </w:r>
      <w:hyperlink r:id="rId45" w:history="1">
        <w:r w:rsidR="00162978" w:rsidRPr="00991136">
          <w:rPr>
            <w:rStyle w:val="Hyperlink"/>
            <w:rFonts w:asciiTheme="majorHAnsi" w:hAnsiTheme="majorHAnsi" w:cstheme="majorHAnsi"/>
            <w:sz w:val="24"/>
            <w:szCs w:val="24"/>
          </w:rPr>
          <w:t>Delta-Schoolcraft County</w:t>
        </w:r>
      </w:hyperlink>
      <w:r w:rsidR="00162978" w:rsidRPr="000C5F14">
        <w:rPr>
          <w:rFonts w:asciiTheme="majorHAnsi" w:hAnsiTheme="majorHAnsi" w:cstheme="majorHAnsi"/>
          <w:sz w:val="24"/>
          <w:szCs w:val="24"/>
        </w:rPr>
        <w:t>)</w:t>
      </w:r>
    </w:p>
    <w:p w14:paraId="4B440354" w14:textId="77777777" w:rsidR="00991136" w:rsidRPr="000C5F14" w:rsidRDefault="00991136" w:rsidP="003A367A">
      <w:pPr>
        <w:adjustRightInd w:val="0"/>
        <w:snapToGrid w:val="0"/>
        <w:spacing w:line="240" w:lineRule="auto"/>
        <w:rPr>
          <w:rFonts w:asciiTheme="majorHAnsi" w:hAnsiTheme="majorHAnsi" w:cstheme="majorHAnsi"/>
          <w:sz w:val="24"/>
          <w:szCs w:val="24"/>
        </w:rPr>
      </w:pPr>
    </w:p>
    <w:p w14:paraId="0000005C" w14:textId="440DA0BF" w:rsidR="00584479" w:rsidRPr="000C5F14" w:rsidRDefault="00991136" w:rsidP="003A367A">
      <w:pPr>
        <w:adjustRightInd w:val="0"/>
        <w:snapToGrid w:val="0"/>
        <w:spacing w:line="240" w:lineRule="auto"/>
        <w:rPr>
          <w:rFonts w:asciiTheme="majorHAnsi" w:hAnsiTheme="majorHAnsi" w:cstheme="majorHAnsi"/>
          <w:sz w:val="24"/>
          <w:szCs w:val="24"/>
        </w:rPr>
      </w:pPr>
      <w:r>
        <w:rPr>
          <w:rFonts w:asciiTheme="majorHAnsi" w:hAnsiTheme="majorHAnsi" w:cstheme="majorHAnsi"/>
          <w:sz w:val="24"/>
          <w:szCs w:val="24"/>
        </w:rPr>
        <w:tab/>
      </w:r>
      <w:r w:rsidR="00162978" w:rsidRPr="000C5F14">
        <w:rPr>
          <w:rFonts w:asciiTheme="majorHAnsi" w:hAnsiTheme="majorHAnsi" w:cstheme="majorHAnsi"/>
          <w:sz w:val="24"/>
          <w:szCs w:val="24"/>
        </w:rPr>
        <w:t xml:space="preserve">Great Start </w:t>
      </w:r>
      <w:hyperlink r:id="rId46" w:history="1">
        <w:r w:rsidR="00162978" w:rsidRPr="00991136">
          <w:rPr>
            <w:rStyle w:val="Hyperlink"/>
            <w:rFonts w:asciiTheme="majorHAnsi" w:hAnsiTheme="majorHAnsi" w:cstheme="majorHAnsi"/>
            <w:sz w:val="24"/>
            <w:szCs w:val="24"/>
          </w:rPr>
          <w:t>Parent Coalition</w:t>
        </w:r>
      </w:hyperlink>
      <w:r>
        <w:rPr>
          <w:rFonts w:asciiTheme="majorHAnsi" w:hAnsiTheme="majorHAnsi" w:cstheme="majorHAnsi"/>
          <w:sz w:val="24"/>
          <w:szCs w:val="24"/>
        </w:rPr>
        <w:t xml:space="preserve"> </w:t>
      </w:r>
    </w:p>
    <w:p w14:paraId="007EA5C5" w14:textId="77777777" w:rsidR="00991136" w:rsidRDefault="00991136" w:rsidP="003A367A">
      <w:pPr>
        <w:adjustRightInd w:val="0"/>
        <w:snapToGrid w:val="0"/>
        <w:spacing w:line="240" w:lineRule="auto"/>
        <w:rPr>
          <w:rFonts w:asciiTheme="majorHAnsi" w:hAnsiTheme="majorHAnsi" w:cstheme="majorHAnsi"/>
          <w:sz w:val="24"/>
          <w:szCs w:val="24"/>
        </w:rPr>
      </w:pPr>
    </w:p>
    <w:p w14:paraId="0000005D" w14:textId="12EFC702" w:rsidR="00584479" w:rsidRPr="000C5F14" w:rsidRDefault="00991136" w:rsidP="003A367A">
      <w:pPr>
        <w:adjustRightInd w:val="0"/>
        <w:snapToGrid w:val="0"/>
        <w:spacing w:line="240" w:lineRule="auto"/>
        <w:rPr>
          <w:rFonts w:asciiTheme="majorHAnsi" w:hAnsiTheme="majorHAnsi" w:cstheme="majorHAnsi"/>
          <w:sz w:val="24"/>
          <w:szCs w:val="24"/>
        </w:rPr>
      </w:pPr>
      <w:r>
        <w:rPr>
          <w:rFonts w:asciiTheme="majorHAnsi" w:hAnsiTheme="majorHAnsi" w:cstheme="majorHAnsi"/>
          <w:sz w:val="24"/>
          <w:szCs w:val="24"/>
        </w:rPr>
        <w:tab/>
      </w:r>
      <w:r w:rsidR="00162978" w:rsidRPr="000C5F14">
        <w:rPr>
          <w:rFonts w:asciiTheme="majorHAnsi" w:hAnsiTheme="majorHAnsi" w:cstheme="majorHAnsi"/>
          <w:sz w:val="24"/>
          <w:szCs w:val="24"/>
        </w:rPr>
        <w:t xml:space="preserve">Joyful Activities: </w:t>
      </w:r>
      <w:hyperlink r:id="rId47" w:history="1">
        <w:r w:rsidR="00162978" w:rsidRPr="00991136">
          <w:rPr>
            <w:rStyle w:val="Hyperlink"/>
            <w:rFonts w:asciiTheme="majorHAnsi" w:hAnsiTheme="majorHAnsi" w:cstheme="majorHAnsi"/>
            <w:i/>
            <w:sz w:val="24"/>
            <w:szCs w:val="24"/>
          </w:rPr>
          <w:t>Love for Learning</w:t>
        </w:r>
      </w:hyperlink>
      <w:r w:rsidR="00162978" w:rsidRPr="000C5F14">
        <w:rPr>
          <w:rFonts w:asciiTheme="majorHAnsi" w:hAnsiTheme="majorHAnsi" w:cstheme="majorHAnsi"/>
          <w:i/>
          <w:sz w:val="24"/>
          <w:szCs w:val="24"/>
        </w:rPr>
        <w:t xml:space="preserve"> </w:t>
      </w:r>
    </w:p>
    <w:p w14:paraId="0000005E" w14:textId="77777777" w:rsidR="00584479" w:rsidRPr="000C5F14" w:rsidRDefault="00584479" w:rsidP="003A367A">
      <w:pPr>
        <w:adjustRightInd w:val="0"/>
        <w:snapToGrid w:val="0"/>
        <w:spacing w:line="240" w:lineRule="auto"/>
        <w:rPr>
          <w:rFonts w:asciiTheme="majorHAnsi" w:hAnsiTheme="majorHAnsi" w:cstheme="majorHAnsi"/>
          <w:b/>
          <w:color w:val="0000FF"/>
          <w:sz w:val="24"/>
          <w:szCs w:val="24"/>
        </w:rPr>
      </w:pPr>
    </w:p>
    <w:p w14:paraId="00000063" w14:textId="28CDC81C" w:rsidR="00584479" w:rsidRPr="000C5F14" w:rsidRDefault="00584479" w:rsidP="003A367A">
      <w:pPr>
        <w:pStyle w:val="Heading2"/>
        <w:adjustRightInd w:val="0"/>
        <w:snapToGrid w:val="0"/>
        <w:spacing w:before="0" w:after="0" w:line="240" w:lineRule="auto"/>
        <w:rPr>
          <w:rFonts w:asciiTheme="majorHAnsi" w:hAnsiTheme="majorHAnsi" w:cstheme="majorHAnsi"/>
          <w:b/>
          <w:color w:val="FF0000"/>
          <w:sz w:val="24"/>
          <w:szCs w:val="24"/>
        </w:rPr>
      </w:pPr>
      <w:bookmarkStart w:id="4" w:name="_mvjvp3t5z2r3" w:colFirst="0" w:colLast="0"/>
      <w:bookmarkEnd w:id="4"/>
    </w:p>
    <w:p w14:paraId="44430DC5" w14:textId="77777777" w:rsidR="003D6772" w:rsidRPr="000C5F14" w:rsidRDefault="003D6772">
      <w:pPr>
        <w:rPr>
          <w:rFonts w:asciiTheme="majorHAnsi" w:hAnsiTheme="majorHAnsi" w:cstheme="majorHAnsi"/>
          <w:b/>
          <w:color w:val="FF0000"/>
          <w:sz w:val="24"/>
          <w:szCs w:val="24"/>
        </w:rPr>
      </w:pPr>
      <w:bookmarkStart w:id="5" w:name="_mccbk4344ukc" w:colFirst="0" w:colLast="0"/>
      <w:bookmarkEnd w:id="5"/>
      <w:r w:rsidRPr="000C5F14">
        <w:rPr>
          <w:rFonts w:asciiTheme="majorHAnsi" w:hAnsiTheme="majorHAnsi" w:cstheme="majorHAnsi"/>
          <w:b/>
          <w:color w:val="FF0000"/>
          <w:sz w:val="24"/>
          <w:szCs w:val="24"/>
        </w:rPr>
        <w:br w:type="page"/>
      </w:r>
    </w:p>
    <w:p w14:paraId="00000064" w14:textId="47B6A0C9" w:rsidR="00584479" w:rsidRPr="000C5F14" w:rsidRDefault="00162978" w:rsidP="003A367A">
      <w:pPr>
        <w:pStyle w:val="Heading2"/>
        <w:adjustRightInd w:val="0"/>
        <w:snapToGrid w:val="0"/>
        <w:spacing w:before="0" w:after="0" w:line="240" w:lineRule="auto"/>
        <w:rPr>
          <w:rFonts w:asciiTheme="majorHAnsi" w:hAnsiTheme="majorHAnsi" w:cstheme="majorHAnsi"/>
          <w:b/>
          <w:color w:val="FF0000"/>
          <w:sz w:val="24"/>
          <w:szCs w:val="24"/>
        </w:rPr>
      </w:pPr>
      <w:r w:rsidRPr="000C5F14">
        <w:rPr>
          <w:rFonts w:asciiTheme="majorHAnsi" w:hAnsiTheme="majorHAnsi" w:cstheme="majorHAnsi"/>
          <w:b/>
          <w:color w:val="FF0000"/>
          <w:sz w:val="24"/>
          <w:szCs w:val="24"/>
        </w:rPr>
        <w:lastRenderedPageBreak/>
        <w:t xml:space="preserve">Chapter 4: Teach Like a Reading Superhero! </w:t>
      </w:r>
    </w:p>
    <w:p w14:paraId="00000065" w14:textId="77777777" w:rsidR="00584479" w:rsidRPr="000C5F14" w:rsidRDefault="00584479" w:rsidP="003A367A">
      <w:pPr>
        <w:adjustRightInd w:val="0"/>
        <w:snapToGrid w:val="0"/>
        <w:spacing w:line="240" w:lineRule="auto"/>
        <w:rPr>
          <w:rFonts w:asciiTheme="majorHAnsi" w:hAnsiTheme="majorHAnsi" w:cstheme="majorHAnsi"/>
          <w:sz w:val="24"/>
          <w:szCs w:val="24"/>
        </w:rPr>
      </w:pPr>
    </w:p>
    <w:p w14:paraId="00000067" w14:textId="67135CDF" w:rsidR="00584479" w:rsidRPr="000C5F14" w:rsidRDefault="00162978" w:rsidP="003A367A">
      <w:pPr>
        <w:adjustRightInd w:val="0"/>
        <w:snapToGrid w:val="0"/>
        <w:spacing w:line="240" w:lineRule="auto"/>
        <w:rPr>
          <w:rFonts w:asciiTheme="majorHAnsi" w:hAnsiTheme="majorHAnsi" w:cstheme="majorHAnsi"/>
          <w:b/>
          <w:sz w:val="24"/>
          <w:szCs w:val="24"/>
        </w:rPr>
      </w:pPr>
      <w:r w:rsidRPr="000C5F14">
        <w:rPr>
          <w:rFonts w:asciiTheme="majorHAnsi" w:hAnsiTheme="majorHAnsi" w:cstheme="majorHAnsi"/>
          <w:b/>
          <w:i/>
          <w:sz w:val="24"/>
          <w:szCs w:val="24"/>
        </w:rPr>
        <w:t>The Neuroscience Behind Stress and Learning</w:t>
      </w:r>
      <w:r w:rsidRPr="000C5F14">
        <w:rPr>
          <w:rFonts w:asciiTheme="majorHAnsi" w:hAnsiTheme="majorHAnsi" w:cstheme="majorHAnsi"/>
          <w:b/>
          <w:i/>
          <w:sz w:val="24"/>
          <w:szCs w:val="24"/>
        </w:rPr>
        <w:br/>
      </w:r>
      <w:r w:rsidRPr="000C5F14">
        <w:rPr>
          <w:rFonts w:asciiTheme="majorHAnsi" w:hAnsiTheme="majorHAnsi" w:cstheme="majorHAnsi"/>
          <w:sz w:val="24"/>
          <w:szCs w:val="24"/>
        </w:rPr>
        <w:t>Neuroscience (brain-based) research shows us that active student engagement and enjoyable human interactivity profoundly enhance shared reading experiences</w:t>
      </w:r>
      <w:r w:rsidR="00D407B0">
        <w:rPr>
          <w:rFonts w:asciiTheme="majorHAnsi" w:hAnsiTheme="majorHAnsi" w:cstheme="majorHAnsi"/>
          <w:sz w:val="24"/>
          <w:szCs w:val="24"/>
        </w:rPr>
        <w:t xml:space="preserve">. </w:t>
      </w:r>
      <w:hyperlink r:id="rId48" w:history="1">
        <w:r w:rsidR="00D407B0" w:rsidRPr="00D407B0">
          <w:rPr>
            <w:rStyle w:val="Hyperlink"/>
            <w:rFonts w:asciiTheme="majorHAnsi" w:hAnsiTheme="majorHAnsi" w:cstheme="majorHAnsi"/>
            <w:sz w:val="24"/>
            <w:szCs w:val="24"/>
          </w:rPr>
          <w:t>Article</w:t>
        </w:r>
      </w:hyperlink>
      <w:r w:rsidR="00D407B0">
        <w:rPr>
          <w:rFonts w:asciiTheme="majorHAnsi" w:hAnsiTheme="majorHAnsi" w:cstheme="majorHAnsi"/>
          <w:sz w:val="24"/>
          <w:szCs w:val="24"/>
        </w:rPr>
        <w:t xml:space="preserve">. </w:t>
      </w:r>
      <w:r w:rsidRPr="000C5F14">
        <w:rPr>
          <w:rFonts w:asciiTheme="majorHAnsi" w:hAnsiTheme="majorHAnsi" w:cstheme="majorHAnsi"/>
          <w:sz w:val="24"/>
          <w:szCs w:val="24"/>
        </w:rPr>
        <w:t xml:space="preserve"> </w:t>
      </w:r>
    </w:p>
    <w:p w14:paraId="3821D6A0" w14:textId="77777777" w:rsidR="00D407B0" w:rsidRDefault="00D407B0" w:rsidP="003A367A">
      <w:pPr>
        <w:adjustRightInd w:val="0"/>
        <w:snapToGrid w:val="0"/>
        <w:spacing w:line="240" w:lineRule="auto"/>
        <w:rPr>
          <w:rFonts w:asciiTheme="majorHAnsi" w:hAnsiTheme="majorHAnsi" w:cstheme="majorHAnsi"/>
          <w:b/>
          <w:sz w:val="24"/>
          <w:szCs w:val="24"/>
        </w:rPr>
      </w:pPr>
    </w:p>
    <w:p w14:paraId="00000068" w14:textId="0BEC7FBD" w:rsidR="00584479" w:rsidRPr="000C5F14" w:rsidRDefault="00162978" w:rsidP="003A367A">
      <w:pPr>
        <w:adjustRightInd w:val="0"/>
        <w:snapToGrid w:val="0"/>
        <w:spacing w:line="240" w:lineRule="auto"/>
        <w:rPr>
          <w:rFonts w:asciiTheme="majorHAnsi" w:hAnsiTheme="majorHAnsi" w:cstheme="majorHAnsi"/>
          <w:sz w:val="24"/>
          <w:szCs w:val="24"/>
        </w:rPr>
      </w:pPr>
      <w:r w:rsidRPr="000C5F14">
        <w:rPr>
          <w:rFonts w:asciiTheme="majorHAnsi" w:hAnsiTheme="majorHAnsi" w:cstheme="majorHAnsi"/>
          <w:b/>
          <w:sz w:val="24"/>
          <w:szCs w:val="24"/>
        </w:rPr>
        <w:t>American Psychological Association</w:t>
      </w:r>
      <w:r w:rsidRPr="000C5F14">
        <w:rPr>
          <w:rFonts w:asciiTheme="majorHAnsi" w:hAnsiTheme="majorHAnsi" w:cstheme="majorHAnsi"/>
          <w:b/>
          <w:sz w:val="24"/>
          <w:szCs w:val="24"/>
        </w:rPr>
        <w:br/>
      </w:r>
      <w:r w:rsidRPr="000C5F14">
        <w:rPr>
          <w:rFonts w:asciiTheme="majorHAnsi" w:hAnsiTheme="majorHAnsi" w:cstheme="majorHAnsi"/>
          <w:i/>
          <w:sz w:val="24"/>
          <w:szCs w:val="24"/>
        </w:rPr>
        <w:t xml:space="preserve">Research in Brain Function and Learning: </w:t>
      </w:r>
      <w:r w:rsidRPr="000C5F14">
        <w:rPr>
          <w:rFonts w:asciiTheme="majorHAnsi" w:hAnsiTheme="majorHAnsi" w:cstheme="majorHAnsi"/>
          <w:sz w:val="24"/>
          <w:szCs w:val="24"/>
        </w:rPr>
        <w:t xml:space="preserve">Brains grow at different rates for individual children. This </w:t>
      </w:r>
      <w:hyperlink r:id="rId49" w:history="1">
        <w:r w:rsidR="00D407B0" w:rsidRPr="00D407B0">
          <w:rPr>
            <w:rStyle w:val="Hyperlink"/>
            <w:rFonts w:asciiTheme="majorHAnsi" w:hAnsiTheme="majorHAnsi" w:cstheme="majorHAnsi"/>
            <w:sz w:val="24"/>
            <w:szCs w:val="24"/>
          </w:rPr>
          <w:t>article</w:t>
        </w:r>
      </w:hyperlink>
      <w:r w:rsidRPr="000C5F14">
        <w:rPr>
          <w:rFonts w:asciiTheme="majorHAnsi" w:hAnsiTheme="majorHAnsi" w:cstheme="majorHAnsi"/>
          <w:sz w:val="24"/>
          <w:szCs w:val="24"/>
        </w:rPr>
        <w:t xml:space="preserve"> highlights the importance of matching instruction to a child’s maturity level</w:t>
      </w:r>
      <w:r w:rsidR="00D407B0">
        <w:rPr>
          <w:rFonts w:asciiTheme="majorHAnsi" w:hAnsiTheme="majorHAnsi" w:cstheme="majorHAnsi"/>
          <w:sz w:val="24"/>
          <w:szCs w:val="24"/>
        </w:rPr>
        <w:t>.</w:t>
      </w:r>
      <w:r w:rsidRPr="000C5F14">
        <w:rPr>
          <w:rFonts w:asciiTheme="majorHAnsi" w:hAnsiTheme="majorHAnsi" w:cstheme="majorHAnsi"/>
          <w:sz w:val="24"/>
          <w:szCs w:val="24"/>
        </w:rPr>
        <w:t xml:space="preserve"> </w:t>
      </w:r>
    </w:p>
    <w:p w14:paraId="00000069" w14:textId="77777777" w:rsidR="00584479" w:rsidRPr="000C5F14" w:rsidRDefault="00584479" w:rsidP="003A367A">
      <w:pPr>
        <w:adjustRightInd w:val="0"/>
        <w:snapToGrid w:val="0"/>
        <w:spacing w:line="240" w:lineRule="auto"/>
        <w:rPr>
          <w:rFonts w:asciiTheme="majorHAnsi" w:hAnsiTheme="majorHAnsi" w:cstheme="majorHAnsi"/>
          <w:b/>
          <w:color w:val="0000FF"/>
          <w:sz w:val="24"/>
          <w:szCs w:val="24"/>
        </w:rPr>
      </w:pPr>
    </w:p>
    <w:p w14:paraId="0000006F" w14:textId="77777777" w:rsidR="00584479" w:rsidRPr="000C5F14" w:rsidRDefault="00584479" w:rsidP="003A367A">
      <w:pPr>
        <w:adjustRightInd w:val="0"/>
        <w:snapToGrid w:val="0"/>
        <w:spacing w:line="240" w:lineRule="auto"/>
        <w:rPr>
          <w:rFonts w:asciiTheme="majorHAnsi" w:hAnsiTheme="majorHAnsi" w:cstheme="majorHAnsi"/>
          <w:sz w:val="24"/>
          <w:szCs w:val="24"/>
        </w:rPr>
      </w:pPr>
    </w:p>
    <w:p w14:paraId="00000070" w14:textId="4BBAC5EB" w:rsidR="00584479" w:rsidRPr="00D407B0" w:rsidRDefault="00162978" w:rsidP="003A367A">
      <w:pPr>
        <w:adjustRightInd w:val="0"/>
        <w:snapToGrid w:val="0"/>
        <w:spacing w:line="240" w:lineRule="auto"/>
        <w:rPr>
          <w:rFonts w:asciiTheme="majorHAnsi" w:hAnsiTheme="majorHAnsi" w:cstheme="majorHAnsi"/>
          <w:sz w:val="24"/>
          <w:szCs w:val="24"/>
        </w:rPr>
      </w:pPr>
      <w:r w:rsidRPr="00D407B0">
        <w:rPr>
          <w:rFonts w:asciiTheme="majorHAnsi" w:hAnsiTheme="majorHAnsi" w:cstheme="majorHAnsi"/>
          <w:b/>
          <w:sz w:val="24"/>
          <w:szCs w:val="24"/>
        </w:rPr>
        <w:t>Instructional Video</w:t>
      </w:r>
      <w:r w:rsidR="00682A2F">
        <w:rPr>
          <w:rFonts w:asciiTheme="majorHAnsi" w:hAnsiTheme="majorHAnsi" w:cstheme="majorHAnsi"/>
          <w:b/>
          <w:sz w:val="24"/>
          <w:szCs w:val="24"/>
        </w:rPr>
        <w:t>:</w:t>
      </w:r>
    </w:p>
    <w:p w14:paraId="00000071" w14:textId="77777777" w:rsidR="00584479" w:rsidRPr="000C5F14" w:rsidRDefault="00584479" w:rsidP="003A367A">
      <w:pPr>
        <w:adjustRightInd w:val="0"/>
        <w:snapToGrid w:val="0"/>
        <w:spacing w:line="240" w:lineRule="auto"/>
        <w:rPr>
          <w:rFonts w:asciiTheme="majorHAnsi" w:hAnsiTheme="majorHAnsi" w:cstheme="majorHAnsi"/>
          <w:b/>
          <w:sz w:val="24"/>
          <w:szCs w:val="24"/>
        </w:rPr>
      </w:pPr>
    </w:p>
    <w:p w14:paraId="00000072" w14:textId="6B27992F" w:rsidR="00584479" w:rsidRPr="000C5F14" w:rsidRDefault="00162978" w:rsidP="003A367A">
      <w:pPr>
        <w:adjustRightInd w:val="0"/>
        <w:snapToGrid w:val="0"/>
        <w:spacing w:line="240" w:lineRule="auto"/>
        <w:rPr>
          <w:rFonts w:asciiTheme="majorHAnsi" w:hAnsiTheme="majorHAnsi" w:cstheme="majorHAnsi"/>
          <w:sz w:val="24"/>
          <w:szCs w:val="24"/>
        </w:rPr>
      </w:pPr>
      <w:r w:rsidRPr="000C5F14">
        <w:rPr>
          <w:rFonts w:asciiTheme="majorHAnsi" w:hAnsiTheme="majorHAnsi" w:cstheme="majorHAnsi"/>
          <w:b/>
          <w:sz w:val="24"/>
          <w:szCs w:val="24"/>
        </w:rPr>
        <w:t xml:space="preserve">Read to and </w:t>
      </w:r>
      <w:r w:rsidR="00D407B0">
        <w:rPr>
          <w:rFonts w:asciiTheme="majorHAnsi" w:hAnsiTheme="majorHAnsi" w:cstheme="majorHAnsi"/>
          <w:b/>
          <w:sz w:val="24"/>
          <w:szCs w:val="24"/>
        </w:rPr>
        <w:t>W</w:t>
      </w:r>
      <w:r w:rsidRPr="000C5F14">
        <w:rPr>
          <w:rFonts w:asciiTheme="majorHAnsi" w:hAnsiTheme="majorHAnsi" w:cstheme="majorHAnsi"/>
          <w:b/>
          <w:sz w:val="24"/>
          <w:szCs w:val="24"/>
        </w:rPr>
        <w:t>ith Your Students, Stephanie Harvey</w:t>
      </w:r>
      <w:r w:rsidR="00D407B0">
        <w:rPr>
          <w:rFonts w:asciiTheme="majorHAnsi" w:hAnsiTheme="majorHAnsi" w:cstheme="majorHAnsi"/>
          <w:b/>
          <w:sz w:val="24"/>
          <w:szCs w:val="24"/>
        </w:rPr>
        <w:t>.</w:t>
      </w:r>
      <w:r w:rsidR="00D407B0" w:rsidRPr="00D407B0">
        <w:rPr>
          <w:rFonts w:asciiTheme="majorHAnsi" w:hAnsiTheme="majorHAnsi" w:cstheme="majorHAnsi"/>
          <w:bCs/>
          <w:sz w:val="24"/>
          <w:szCs w:val="24"/>
        </w:rPr>
        <w:t xml:space="preserve"> </w:t>
      </w:r>
      <w:hyperlink r:id="rId50" w:history="1">
        <w:r w:rsidR="00D407B0" w:rsidRPr="00D407B0">
          <w:rPr>
            <w:rStyle w:val="Hyperlink"/>
            <w:rFonts w:asciiTheme="majorHAnsi" w:hAnsiTheme="majorHAnsi" w:cstheme="majorHAnsi"/>
            <w:bCs/>
            <w:sz w:val="24"/>
            <w:szCs w:val="24"/>
          </w:rPr>
          <w:t>View video</w:t>
        </w:r>
      </w:hyperlink>
      <w:r w:rsidR="00D407B0" w:rsidRPr="00D407B0">
        <w:rPr>
          <w:rFonts w:asciiTheme="majorHAnsi" w:hAnsiTheme="majorHAnsi" w:cstheme="majorHAnsi"/>
          <w:bCs/>
          <w:sz w:val="24"/>
          <w:szCs w:val="24"/>
        </w:rPr>
        <w:t xml:space="preserve">. </w:t>
      </w:r>
      <w:r w:rsidRPr="00D407B0">
        <w:rPr>
          <w:rFonts w:asciiTheme="majorHAnsi" w:hAnsiTheme="majorHAnsi" w:cstheme="majorHAnsi"/>
          <w:bCs/>
          <w:sz w:val="24"/>
          <w:szCs w:val="24"/>
        </w:rPr>
        <w:t xml:space="preserve"> </w:t>
      </w:r>
    </w:p>
    <w:p w14:paraId="00000073" w14:textId="5B7414BC" w:rsidR="00584479" w:rsidRPr="000C5F14" w:rsidRDefault="00584479" w:rsidP="003A367A">
      <w:pPr>
        <w:adjustRightInd w:val="0"/>
        <w:snapToGrid w:val="0"/>
        <w:spacing w:line="240" w:lineRule="auto"/>
        <w:rPr>
          <w:rFonts w:asciiTheme="majorHAnsi" w:hAnsiTheme="majorHAnsi" w:cstheme="majorHAnsi"/>
          <w:sz w:val="24"/>
          <w:szCs w:val="24"/>
        </w:rPr>
      </w:pPr>
    </w:p>
    <w:p w14:paraId="0F4C45CB" w14:textId="7C1E39E2" w:rsidR="003D6772" w:rsidRPr="000C5F14" w:rsidRDefault="003D6772">
      <w:pPr>
        <w:rPr>
          <w:rFonts w:asciiTheme="majorHAnsi" w:hAnsiTheme="majorHAnsi" w:cstheme="majorHAnsi"/>
          <w:sz w:val="24"/>
          <w:szCs w:val="24"/>
        </w:rPr>
      </w:pPr>
      <w:r w:rsidRPr="000C5F14">
        <w:rPr>
          <w:rFonts w:asciiTheme="majorHAnsi" w:hAnsiTheme="majorHAnsi" w:cstheme="majorHAnsi"/>
          <w:sz w:val="24"/>
          <w:szCs w:val="24"/>
        </w:rPr>
        <w:br w:type="page"/>
      </w:r>
    </w:p>
    <w:p w14:paraId="2E9F9BB2" w14:textId="77777777" w:rsidR="003D6772" w:rsidRPr="000C5F14" w:rsidRDefault="003D6772" w:rsidP="003A367A">
      <w:pPr>
        <w:adjustRightInd w:val="0"/>
        <w:snapToGrid w:val="0"/>
        <w:spacing w:line="240" w:lineRule="auto"/>
        <w:rPr>
          <w:rFonts w:asciiTheme="majorHAnsi" w:hAnsiTheme="majorHAnsi" w:cstheme="majorHAnsi"/>
          <w:sz w:val="24"/>
          <w:szCs w:val="24"/>
        </w:rPr>
      </w:pPr>
    </w:p>
    <w:p w14:paraId="00000074" w14:textId="77777777" w:rsidR="00584479" w:rsidRPr="000C5F14" w:rsidRDefault="00162978" w:rsidP="003A367A">
      <w:pPr>
        <w:pStyle w:val="Heading2"/>
        <w:adjustRightInd w:val="0"/>
        <w:snapToGrid w:val="0"/>
        <w:spacing w:before="0" w:after="0" w:line="240" w:lineRule="auto"/>
        <w:rPr>
          <w:rFonts w:asciiTheme="majorHAnsi" w:hAnsiTheme="majorHAnsi" w:cstheme="majorHAnsi"/>
          <w:b/>
          <w:color w:val="FF0000"/>
          <w:sz w:val="24"/>
          <w:szCs w:val="24"/>
        </w:rPr>
      </w:pPr>
      <w:bookmarkStart w:id="6" w:name="_dl98cubh0cxa" w:colFirst="0" w:colLast="0"/>
      <w:bookmarkEnd w:id="6"/>
      <w:r w:rsidRPr="000C5F14">
        <w:rPr>
          <w:rFonts w:asciiTheme="majorHAnsi" w:hAnsiTheme="majorHAnsi" w:cstheme="majorHAnsi"/>
          <w:b/>
          <w:color w:val="FF0000"/>
          <w:sz w:val="24"/>
          <w:szCs w:val="24"/>
        </w:rPr>
        <w:t>Chapter 5: Create a Deeply Human “Reading Playground”</w:t>
      </w:r>
    </w:p>
    <w:p w14:paraId="00000075" w14:textId="77777777" w:rsidR="00584479" w:rsidRPr="000C5F14" w:rsidRDefault="00584479" w:rsidP="003A367A">
      <w:pPr>
        <w:adjustRightInd w:val="0"/>
        <w:snapToGrid w:val="0"/>
        <w:spacing w:line="240" w:lineRule="auto"/>
        <w:rPr>
          <w:rFonts w:asciiTheme="majorHAnsi" w:hAnsiTheme="majorHAnsi" w:cstheme="majorHAnsi"/>
          <w:sz w:val="24"/>
          <w:szCs w:val="24"/>
        </w:rPr>
      </w:pPr>
    </w:p>
    <w:p w14:paraId="00000076" w14:textId="29782DC3" w:rsidR="00584479" w:rsidRPr="000C5F14" w:rsidRDefault="00162978" w:rsidP="003A367A">
      <w:pPr>
        <w:adjustRightInd w:val="0"/>
        <w:snapToGrid w:val="0"/>
        <w:spacing w:line="240" w:lineRule="auto"/>
        <w:rPr>
          <w:rFonts w:asciiTheme="majorHAnsi" w:hAnsiTheme="majorHAnsi" w:cstheme="majorHAnsi"/>
          <w:sz w:val="24"/>
          <w:szCs w:val="24"/>
        </w:rPr>
      </w:pPr>
      <w:r w:rsidRPr="000C5F14">
        <w:rPr>
          <w:rFonts w:asciiTheme="majorHAnsi" w:hAnsiTheme="majorHAnsi" w:cstheme="majorHAnsi"/>
          <w:b/>
          <w:sz w:val="24"/>
          <w:szCs w:val="24"/>
        </w:rPr>
        <w:t>Social Stories</w:t>
      </w:r>
      <w:r w:rsidRPr="000C5F14">
        <w:rPr>
          <w:rFonts w:asciiTheme="majorHAnsi" w:hAnsiTheme="majorHAnsi" w:cstheme="majorHAnsi"/>
          <w:color w:val="0000FF"/>
          <w:sz w:val="24"/>
          <w:szCs w:val="24"/>
        </w:rPr>
        <w:br/>
      </w:r>
      <w:r w:rsidRPr="000C5F14">
        <w:rPr>
          <w:rFonts w:asciiTheme="majorHAnsi" w:hAnsiTheme="majorHAnsi" w:cstheme="majorHAnsi"/>
          <w:sz w:val="24"/>
          <w:szCs w:val="24"/>
        </w:rPr>
        <w:t xml:space="preserve">This </w:t>
      </w:r>
      <w:hyperlink r:id="rId51" w:history="1">
        <w:r w:rsidRPr="003973B9">
          <w:rPr>
            <w:rStyle w:val="Hyperlink"/>
            <w:rFonts w:asciiTheme="majorHAnsi" w:hAnsiTheme="majorHAnsi" w:cstheme="majorHAnsi"/>
            <w:sz w:val="24"/>
            <w:szCs w:val="24"/>
          </w:rPr>
          <w:t>website</w:t>
        </w:r>
      </w:hyperlink>
      <w:r w:rsidRPr="000C5F14">
        <w:rPr>
          <w:rFonts w:asciiTheme="majorHAnsi" w:hAnsiTheme="majorHAnsi" w:cstheme="majorHAnsi"/>
          <w:sz w:val="24"/>
          <w:szCs w:val="24"/>
        </w:rPr>
        <w:t xml:space="preserve"> includes links to social stories you can use to support the social-emotional needs of your students. You can also create your own social stories here by using shared graphics and images. The site also allows you to utilize its Picture Exchange Communication System (PECS), often used to support students with disabilities, to create social stories to meet the diverse range of abilities in your classroom</w:t>
      </w:r>
      <w:r w:rsidR="003973B9">
        <w:rPr>
          <w:rFonts w:asciiTheme="majorHAnsi" w:hAnsiTheme="majorHAnsi" w:cstheme="majorHAnsi"/>
          <w:sz w:val="24"/>
          <w:szCs w:val="24"/>
        </w:rPr>
        <w:t>, and much more</w:t>
      </w:r>
      <w:r w:rsidRPr="000C5F14">
        <w:rPr>
          <w:rFonts w:asciiTheme="majorHAnsi" w:hAnsiTheme="majorHAnsi" w:cstheme="majorHAnsi"/>
          <w:sz w:val="24"/>
          <w:szCs w:val="24"/>
        </w:rPr>
        <w:t xml:space="preserve">.  </w:t>
      </w:r>
    </w:p>
    <w:p w14:paraId="00000077" w14:textId="77777777" w:rsidR="00584479" w:rsidRPr="000C5F14" w:rsidRDefault="00584479" w:rsidP="003A367A">
      <w:pPr>
        <w:adjustRightInd w:val="0"/>
        <w:snapToGrid w:val="0"/>
        <w:spacing w:line="240" w:lineRule="auto"/>
        <w:rPr>
          <w:rFonts w:asciiTheme="majorHAnsi" w:hAnsiTheme="majorHAnsi" w:cstheme="majorHAnsi"/>
          <w:sz w:val="24"/>
          <w:szCs w:val="24"/>
        </w:rPr>
      </w:pPr>
    </w:p>
    <w:p w14:paraId="00000078" w14:textId="7EEDACA1" w:rsidR="00584479" w:rsidRPr="000C5F14" w:rsidRDefault="00162978" w:rsidP="003A367A">
      <w:pPr>
        <w:adjustRightInd w:val="0"/>
        <w:snapToGrid w:val="0"/>
        <w:spacing w:line="240" w:lineRule="auto"/>
        <w:rPr>
          <w:rFonts w:asciiTheme="majorHAnsi" w:hAnsiTheme="majorHAnsi" w:cstheme="majorHAnsi"/>
          <w:sz w:val="24"/>
          <w:szCs w:val="24"/>
        </w:rPr>
      </w:pPr>
      <w:r w:rsidRPr="000C5F14">
        <w:rPr>
          <w:rFonts w:asciiTheme="majorHAnsi" w:hAnsiTheme="majorHAnsi" w:cstheme="majorHAnsi"/>
          <w:b/>
          <w:sz w:val="24"/>
          <w:szCs w:val="24"/>
        </w:rPr>
        <w:t>Social Stories in Many Languages</w:t>
      </w:r>
      <w:r w:rsidRPr="000C5F14">
        <w:rPr>
          <w:rFonts w:asciiTheme="majorHAnsi" w:hAnsiTheme="majorHAnsi" w:cstheme="majorHAnsi"/>
          <w:sz w:val="24"/>
          <w:szCs w:val="24"/>
        </w:rPr>
        <w:br/>
        <w:t xml:space="preserve">Look for other resources that support students in your classroom who are learning other languages. For example, </w:t>
      </w:r>
      <w:hyperlink r:id="rId52" w:history="1">
        <w:r w:rsidRPr="003973B9">
          <w:rPr>
            <w:rStyle w:val="Hyperlink"/>
            <w:rFonts w:asciiTheme="majorHAnsi" w:hAnsiTheme="majorHAnsi" w:cstheme="majorHAnsi"/>
            <w:sz w:val="24"/>
            <w:szCs w:val="24"/>
          </w:rPr>
          <w:t>this site</w:t>
        </w:r>
      </w:hyperlink>
      <w:r w:rsidRPr="000C5F14">
        <w:rPr>
          <w:rFonts w:asciiTheme="majorHAnsi" w:hAnsiTheme="majorHAnsi" w:cstheme="majorHAnsi"/>
          <w:sz w:val="24"/>
          <w:szCs w:val="24"/>
        </w:rPr>
        <w:t xml:space="preserve"> offers several social stories in both English and Spanish</w:t>
      </w:r>
      <w:r w:rsidR="003973B9">
        <w:rPr>
          <w:rFonts w:asciiTheme="majorHAnsi" w:hAnsiTheme="majorHAnsi" w:cstheme="majorHAnsi"/>
          <w:sz w:val="24"/>
          <w:szCs w:val="24"/>
        </w:rPr>
        <w:t>.</w:t>
      </w:r>
    </w:p>
    <w:p w14:paraId="12D26DD8" w14:textId="77777777" w:rsidR="003973B9" w:rsidRDefault="003973B9" w:rsidP="003A367A">
      <w:pPr>
        <w:adjustRightInd w:val="0"/>
        <w:snapToGrid w:val="0"/>
        <w:spacing w:line="240" w:lineRule="auto"/>
        <w:rPr>
          <w:rFonts w:asciiTheme="majorHAnsi" w:hAnsiTheme="majorHAnsi" w:cstheme="majorHAnsi"/>
          <w:b/>
          <w:color w:val="0000FF"/>
          <w:sz w:val="24"/>
          <w:szCs w:val="24"/>
        </w:rPr>
      </w:pPr>
    </w:p>
    <w:p w14:paraId="00000079" w14:textId="028065EA" w:rsidR="00584479" w:rsidRPr="003973B9" w:rsidRDefault="00162978" w:rsidP="003A367A">
      <w:pPr>
        <w:adjustRightInd w:val="0"/>
        <w:snapToGrid w:val="0"/>
        <w:spacing w:line="240" w:lineRule="auto"/>
        <w:rPr>
          <w:rFonts w:asciiTheme="majorHAnsi" w:hAnsiTheme="majorHAnsi" w:cstheme="majorHAnsi"/>
          <w:b/>
          <w:sz w:val="24"/>
          <w:szCs w:val="24"/>
        </w:rPr>
      </w:pPr>
      <w:r w:rsidRPr="003973B9">
        <w:rPr>
          <w:rFonts w:asciiTheme="majorHAnsi" w:hAnsiTheme="majorHAnsi" w:cstheme="majorHAnsi"/>
          <w:b/>
          <w:sz w:val="24"/>
          <w:szCs w:val="24"/>
        </w:rPr>
        <w:t xml:space="preserve">Recommended Reading: </w:t>
      </w:r>
    </w:p>
    <w:p w14:paraId="0000007A" w14:textId="0EFBCE49" w:rsidR="00584479" w:rsidRPr="000C5F14" w:rsidRDefault="00162978" w:rsidP="003A367A">
      <w:pPr>
        <w:adjustRightInd w:val="0"/>
        <w:snapToGrid w:val="0"/>
        <w:spacing w:line="240" w:lineRule="auto"/>
        <w:rPr>
          <w:rFonts w:asciiTheme="majorHAnsi" w:hAnsiTheme="majorHAnsi" w:cstheme="majorHAnsi"/>
          <w:sz w:val="24"/>
          <w:szCs w:val="24"/>
        </w:rPr>
      </w:pPr>
      <w:r w:rsidRPr="000C5F14">
        <w:rPr>
          <w:rFonts w:asciiTheme="majorHAnsi" w:hAnsiTheme="majorHAnsi" w:cstheme="majorHAnsi"/>
          <w:b/>
          <w:i/>
          <w:sz w:val="24"/>
          <w:szCs w:val="24"/>
        </w:rPr>
        <w:t>Every Child a Super Reader: 7 Strengths to Open a World of Possible</w:t>
      </w:r>
      <w:r w:rsidRPr="000C5F14">
        <w:rPr>
          <w:rFonts w:asciiTheme="majorHAnsi" w:hAnsiTheme="majorHAnsi" w:cstheme="majorHAnsi"/>
          <w:i/>
          <w:sz w:val="24"/>
          <w:szCs w:val="24"/>
        </w:rPr>
        <w:t xml:space="preserve"> </w:t>
      </w:r>
      <w:r w:rsidRPr="000C5F14">
        <w:rPr>
          <w:rFonts w:asciiTheme="majorHAnsi" w:hAnsiTheme="majorHAnsi" w:cstheme="majorHAnsi"/>
          <w:sz w:val="24"/>
          <w:szCs w:val="24"/>
        </w:rPr>
        <w:t>by Pam Allyn and Ernest Morrell</w:t>
      </w:r>
      <w:r w:rsidRPr="000C5F14">
        <w:rPr>
          <w:rFonts w:asciiTheme="majorHAnsi" w:hAnsiTheme="majorHAnsi" w:cstheme="majorHAnsi"/>
          <w:sz w:val="24"/>
          <w:szCs w:val="24"/>
        </w:rPr>
        <w:br/>
        <w:t>Pam Allyn and Ernest Morrell write about the importance of focusing on the 7 strengths children need to develop a reading identity, feel passionate about reading, and grow as ‘super readers.’</w:t>
      </w:r>
      <w:r w:rsidR="003973B9">
        <w:rPr>
          <w:rFonts w:asciiTheme="majorHAnsi" w:hAnsiTheme="majorHAnsi" w:cstheme="majorHAnsi"/>
          <w:sz w:val="24"/>
          <w:szCs w:val="24"/>
        </w:rPr>
        <w:t xml:space="preserve"> </w:t>
      </w:r>
      <w:hyperlink r:id="rId53" w:history="1">
        <w:r w:rsidR="003973B9" w:rsidRPr="003973B9">
          <w:rPr>
            <w:rStyle w:val="Hyperlink"/>
            <w:rFonts w:asciiTheme="majorHAnsi" w:hAnsiTheme="majorHAnsi" w:cstheme="majorHAnsi"/>
            <w:sz w:val="24"/>
            <w:szCs w:val="24"/>
          </w:rPr>
          <w:t>Published by Scholastic</w:t>
        </w:r>
      </w:hyperlink>
      <w:r w:rsidR="003973B9">
        <w:rPr>
          <w:rFonts w:asciiTheme="majorHAnsi" w:hAnsiTheme="majorHAnsi" w:cstheme="majorHAnsi"/>
          <w:sz w:val="24"/>
          <w:szCs w:val="24"/>
        </w:rPr>
        <w:t xml:space="preserve">. </w:t>
      </w:r>
      <w:r w:rsidRPr="000C5F14">
        <w:rPr>
          <w:rFonts w:asciiTheme="majorHAnsi" w:hAnsiTheme="majorHAnsi" w:cstheme="majorHAnsi"/>
          <w:sz w:val="24"/>
          <w:szCs w:val="24"/>
        </w:rPr>
        <w:t xml:space="preserve"> </w:t>
      </w:r>
    </w:p>
    <w:p w14:paraId="57BFDE7A" w14:textId="77777777" w:rsidR="003973B9" w:rsidRDefault="003973B9" w:rsidP="003A367A">
      <w:pPr>
        <w:adjustRightInd w:val="0"/>
        <w:snapToGrid w:val="0"/>
        <w:spacing w:line="240" w:lineRule="auto"/>
        <w:rPr>
          <w:rFonts w:asciiTheme="majorHAnsi" w:hAnsiTheme="majorHAnsi" w:cstheme="majorHAnsi"/>
          <w:b/>
          <w:i/>
          <w:sz w:val="24"/>
          <w:szCs w:val="24"/>
        </w:rPr>
      </w:pPr>
    </w:p>
    <w:p w14:paraId="0000007B" w14:textId="4D223B64" w:rsidR="00584479" w:rsidRPr="000C5F14" w:rsidRDefault="00162978" w:rsidP="003A367A">
      <w:pPr>
        <w:adjustRightInd w:val="0"/>
        <w:snapToGrid w:val="0"/>
        <w:spacing w:line="240" w:lineRule="auto"/>
        <w:rPr>
          <w:rFonts w:asciiTheme="majorHAnsi" w:hAnsiTheme="majorHAnsi" w:cstheme="majorHAnsi"/>
          <w:sz w:val="24"/>
          <w:szCs w:val="24"/>
        </w:rPr>
      </w:pPr>
      <w:r w:rsidRPr="000C5F14">
        <w:rPr>
          <w:rFonts w:asciiTheme="majorHAnsi" w:hAnsiTheme="majorHAnsi" w:cstheme="majorHAnsi"/>
          <w:b/>
          <w:i/>
          <w:sz w:val="24"/>
          <w:szCs w:val="24"/>
        </w:rPr>
        <w:t>From Striving to Thriving: How to Grow Confident, Capable Readers</w:t>
      </w:r>
      <w:r w:rsidRPr="000C5F14">
        <w:rPr>
          <w:rFonts w:asciiTheme="majorHAnsi" w:hAnsiTheme="majorHAnsi" w:cstheme="majorHAnsi"/>
          <w:i/>
          <w:sz w:val="24"/>
          <w:szCs w:val="24"/>
        </w:rPr>
        <w:t xml:space="preserve"> </w:t>
      </w:r>
      <w:r w:rsidRPr="000C5F14">
        <w:rPr>
          <w:rFonts w:asciiTheme="majorHAnsi" w:hAnsiTheme="majorHAnsi" w:cstheme="majorHAnsi"/>
          <w:sz w:val="24"/>
          <w:szCs w:val="24"/>
        </w:rPr>
        <w:t>by Stephanie Harvey and Annie Ward</w:t>
      </w:r>
      <w:r w:rsidRPr="000C5F14">
        <w:rPr>
          <w:rFonts w:asciiTheme="majorHAnsi" w:hAnsiTheme="majorHAnsi" w:cstheme="majorHAnsi"/>
          <w:i/>
          <w:sz w:val="24"/>
          <w:szCs w:val="24"/>
        </w:rPr>
        <w:br/>
      </w:r>
      <w:r w:rsidRPr="000C5F14">
        <w:rPr>
          <w:rFonts w:asciiTheme="majorHAnsi" w:hAnsiTheme="majorHAnsi" w:cstheme="majorHAnsi"/>
          <w:sz w:val="24"/>
          <w:szCs w:val="24"/>
        </w:rPr>
        <w:t>Harvey and Ward share practical, engaging ways to inspire striving readers through optimal experiences.</w:t>
      </w:r>
      <w:r w:rsidR="003973B9">
        <w:rPr>
          <w:rFonts w:asciiTheme="majorHAnsi" w:hAnsiTheme="majorHAnsi" w:cstheme="majorHAnsi"/>
          <w:sz w:val="24"/>
          <w:szCs w:val="24"/>
        </w:rPr>
        <w:t xml:space="preserve"> </w:t>
      </w:r>
      <w:hyperlink r:id="rId54" w:history="1">
        <w:r w:rsidR="003973B9" w:rsidRPr="003973B9">
          <w:rPr>
            <w:rStyle w:val="Hyperlink"/>
            <w:rFonts w:asciiTheme="majorHAnsi" w:hAnsiTheme="majorHAnsi" w:cstheme="majorHAnsi"/>
            <w:sz w:val="24"/>
            <w:szCs w:val="24"/>
          </w:rPr>
          <w:t>Published by Scholastic</w:t>
        </w:r>
      </w:hyperlink>
      <w:r w:rsidR="003973B9">
        <w:rPr>
          <w:rFonts w:asciiTheme="majorHAnsi" w:hAnsiTheme="majorHAnsi" w:cstheme="majorHAnsi"/>
          <w:sz w:val="24"/>
          <w:szCs w:val="24"/>
        </w:rPr>
        <w:t xml:space="preserve">. </w:t>
      </w:r>
      <w:r w:rsidRPr="000C5F14">
        <w:rPr>
          <w:rFonts w:asciiTheme="majorHAnsi" w:hAnsiTheme="majorHAnsi" w:cstheme="majorHAnsi"/>
          <w:sz w:val="24"/>
          <w:szCs w:val="24"/>
        </w:rPr>
        <w:t xml:space="preserve"> </w:t>
      </w:r>
    </w:p>
    <w:p w14:paraId="52E9C02E" w14:textId="77777777" w:rsidR="003973B9" w:rsidRDefault="003973B9" w:rsidP="003A367A">
      <w:pPr>
        <w:adjustRightInd w:val="0"/>
        <w:snapToGrid w:val="0"/>
        <w:spacing w:line="240" w:lineRule="auto"/>
        <w:rPr>
          <w:rFonts w:asciiTheme="majorHAnsi" w:hAnsiTheme="majorHAnsi" w:cstheme="majorHAnsi"/>
          <w:b/>
          <w:i/>
          <w:sz w:val="24"/>
          <w:szCs w:val="24"/>
        </w:rPr>
      </w:pPr>
    </w:p>
    <w:p w14:paraId="0000007C" w14:textId="5A92D89D" w:rsidR="00584479" w:rsidRPr="000C5F14" w:rsidRDefault="00162978" w:rsidP="003A367A">
      <w:pPr>
        <w:adjustRightInd w:val="0"/>
        <w:snapToGrid w:val="0"/>
        <w:spacing w:line="240" w:lineRule="auto"/>
        <w:rPr>
          <w:rFonts w:asciiTheme="majorHAnsi" w:hAnsiTheme="majorHAnsi" w:cstheme="majorHAnsi"/>
          <w:b/>
          <w:color w:val="0000FF"/>
          <w:sz w:val="24"/>
          <w:szCs w:val="24"/>
        </w:rPr>
      </w:pPr>
      <w:r w:rsidRPr="000C5F14">
        <w:rPr>
          <w:rFonts w:asciiTheme="majorHAnsi" w:hAnsiTheme="majorHAnsi" w:cstheme="majorHAnsi"/>
          <w:b/>
          <w:i/>
          <w:sz w:val="24"/>
          <w:szCs w:val="24"/>
        </w:rPr>
        <w:t>Scholastic Story Starters Adventure</w:t>
      </w:r>
      <w:r w:rsidRPr="000C5F14">
        <w:rPr>
          <w:rFonts w:asciiTheme="majorHAnsi" w:hAnsiTheme="majorHAnsi" w:cstheme="majorHAnsi"/>
          <w:sz w:val="24"/>
          <w:szCs w:val="24"/>
        </w:rPr>
        <w:t xml:space="preserve">: Here is an </w:t>
      </w:r>
      <w:hyperlink r:id="rId55" w:history="1">
        <w:r w:rsidRPr="003973B9">
          <w:rPr>
            <w:rStyle w:val="Hyperlink"/>
            <w:rFonts w:asciiTheme="majorHAnsi" w:hAnsiTheme="majorHAnsi" w:cstheme="majorHAnsi"/>
            <w:sz w:val="24"/>
            <w:szCs w:val="24"/>
          </w:rPr>
          <w:t>interactive website</w:t>
        </w:r>
      </w:hyperlink>
      <w:r w:rsidRPr="000C5F14">
        <w:rPr>
          <w:rFonts w:asciiTheme="majorHAnsi" w:hAnsiTheme="majorHAnsi" w:cstheme="majorHAnsi"/>
          <w:sz w:val="24"/>
          <w:szCs w:val="24"/>
        </w:rPr>
        <w:t xml:space="preserve"> to support language and literacy activities in your classroom. Use the story or writing starters to prompt storytelling, journaling, and so much more! </w:t>
      </w:r>
    </w:p>
    <w:p w14:paraId="0000007D" w14:textId="77777777" w:rsidR="00584479" w:rsidRPr="000C5F14" w:rsidRDefault="00584479" w:rsidP="003A367A">
      <w:pPr>
        <w:adjustRightInd w:val="0"/>
        <w:snapToGrid w:val="0"/>
        <w:spacing w:line="240" w:lineRule="auto"/>
        <w:rPr>
          <w:rFonts w:asciiTheme="majorHAnsi" w:hAnsiTheme="majorHAnsi" w:cstheme="majorHAnsi"/>
          <w:sz w:val="24"/>
          <w:szCs w:val="24"/>
        </w:rPr>
      </w:pPr>
    </w:p>
    <w:p w14:paraId="00000083" w14:textId="77777777" w:rsidR="00584479" w:rsidRPr="000C5F14" w:rsidRDefault="00584479" w:rsidP="003A367A">
      <w:pPr>
        <w:adjustRightInd w:val="0"/>
        <w:snapToGrid w:val="0"/>
        <w:spacing w:line="240" w:lineRule="auto"/>
        <w:rPr>
          <w:rFonts w:asciiTheme="majorHAnsi" w:hAnsiTheme="majorHAnsi" w:cstheme="majorHAnsi"/>
          <w:sz w:val="24"/>
          <w:szCs w:val="24"/>
        </w:rPr>
      </w:pPr>
    </w:p>
    <w:p w14:paraId="00000084" w14:textId="574798D8" w:rsidR="00584479" w:rsidRDefault="00162978" w:rsidP="003A367A">
      <w:pPr>
        <w:adjustRightInd w:val="0"/>
        <w:snapToGrid w:val="0"/>
        <w:spacing w:line="240" w:lineRule="auto"/>
        <w:rPr>
          <w:rFonts w:asciiTheme="majorHAnsi" w:hAnsiTheme="majorHAnsi" w:cstheme="majorHAnsi"/>
          <w:sz w:val="24"/>
          <w:szCs w:val="24"/>
        </w:rPr>
      </w:pPr>
      <w:r w:rsidRPr="003973B9">
        <w:rPr>
          <w:rFonts w:asciiTheme="majorHAnsi" w:hAnsiTheme="majorHAnsi" w:cstheme="majorHAnsi"/>
          <w:b/>
          <w:sz w:val="24"/>
          <w:szCs w:val="24"/>
        </w:rPr>
        <w:t>Instructional Videos</w:t>
      </w:r>
      <w:r w:rsidRPr="003973B9">
        <w:rPr>
          <w:rFonts w:asciiTheme="majorHAnsi" w:hAnsiTheme="majorHAnsi" w:cstheme="majorHAnsi"/>
          <w:sz w:val="24"/>
          <w:szCs w:val="24"/>
        </w:rPr>
        <w:t xml:space="preserve">: </w:t>
      </w:r>
    </w:p>
    <w:p w14:paraId="70BF8A75" w14:textId="77777777" w:rsidR="00682A2F" w:rsidRPr="003973B9" w:rsidRDefault="00682A2F" w:rsidP="003A367A">
      <w:pPr>
        <w:adjustRightInd w:val="0"/>
        <w:snapToGrid w:val="0"/>
        <w:spacing w:line="240" w:lineRule="auto"/>
        <w:rPr>
          <w:rFonts w:asciiTheme="majorHAnsi" w:hAnsiTheme="majorHAnsi" w:cstheme="majorHAnsi"/>
          <w:sz w:val="24"/>
          <w:szCs w:val="24"/>
        </w:rPr>
      </w:pPr>
    </w:p>
    <w:p w14:paraId="00000085" w14:textId="7BAC96AD" w:rsidR="00584479" w:rsidRPr="000C5F14" w:rsidRDefault="00162978" w:rsidP="003A367A">
      <w:pPr>
        <w:adjustRightInd w:val="0"/>
        <w:snapToGrid w:val="0"/>
        <w:spacing w:line="240" w:lineRule="auto"/>
        <w:rPr>
          <w:rFonts w:asciiTheme="majorHAnsi" w:hAnsiTheme="majorHAnsi" w:cstheme="majorHAnsi"/>
          <w:sz w:val="24"/>
          <w:szCs w:val="24"/>
        </w:rPr>
      </w:pPr>
      <w:r w:rsidRPr="000C5F14">
        <w:rPr>
          <w:rFonts w:asciiTheme="majorHAnsi" w:hAnsiTheme="majorHAnsi" w:cstheme="majorHAnsi"/>
          <w:b/>
          <w:sz w:val="24"/>
          <w:szCs w:val="24"/>
        </w:rPr>
        <w:t>Meet Nora, Music as the Spark</w:t>
      </w:r>
      <w:r w:rsidR="003973B9">
        <w:rPr>
          <w:rFonts w:asciiTheme="majorHAnsi" w:hAnsiTheme="majorHAnsi" w:cstheme="majorHAnsi"/>
          <w:b/>
          <w:sz w:val="24"/>
          <w:szCs w:val="24"/>
        </w:rPr>
        <w:t xml:space="preserve">. </w:t>
      </w:r>
      <w:hyperlink r:id="rId56" w:history="1">
        <w:r w:rsidR="003973B9" w:rsidRPr="003973B9">
          <w:rPr>
            <w:rStyle w:val="Hyperlink"/>
            <w:rFonts w:asciiTheme="majorHAnsi" w:hAnsiTheme="majorHAnsi" w:cstheme="majorHAnsi"/>
            <w:bCs/>
            <w:sz w:val="24"/>
            <w:szCs w:val="24"/>
          </w:rPr>
          <w:t>View video</w:t>
        </w:r>
      </w:hyperlink>
      <w:r w:rsidR="003973B9" w:rsidRPr="003973B9">
        <w:rPr>
          <w:rFonts w:asciiTheme="majorHAnsi" w:hAnsiTheme="majorHAnsi" w:cstheme="majorHAnsi"/>
          <w:bCs/>
          <w:sz w:val="24"/>
          <w:szCs w:val="24"/>
        </w:rPr>
        <w:t>.</w:t>
      </w:r>
      <w:r w:rsidR="003973B9">
        <w:rPr>
          <w:rFonts w:asciiTheme="majorHAnsi" w:hAnsiTheme="majorHAnsi" w:cstheme="majorHAnsi"/>
          <w:b/>
          <w:sz w:val="24"/>
          <w:szCs w:val="24"/>
        </w:rPr>
        <w:t xml:space="preserve"> </w:t>
      </w:r>
      <w:r w:rsidRPr="000C5F14">
        <w:rPr>
          <w:rFonts w:asciiTheme="majorHAnsi" w:hAnsiTheme="majorHAnsi" w:cstheme="majorHAnsi"/>
          <w:sz w:val="24"/>
          <w:szCs w:val="24"/>
        </w:rPr>
        <w:t xml:space="preserve"> </w:t>
      </w:r>
    </w:p>
    <w:p w14:paraId="00000086" w14:textId="4C911569" w:rsidR="00584479" w:rsidRPr="0025424D" w:rsidRDefault="0025424D" w:rsidP="0025424D">
      <w:pPr>
        <w:spacing w:line="240" w:lineRule="auto"/>
        <w:rPr>
          <w:rFonts w:ascii="Times New Roman" w:eastAsia="Times New Roman" w:hAnsi="Times New Roman" w:cs="Times New Roman"/>
          <w:sz w:val="24"/>
          <w:szCs w:val="24"/>
          <w:lang w:val="en-US"/>
        </w:rPr>
      </w:pPr>
      <w:r w:rsidRPr="0025424D">
        <w:rPr>
          <w:rFonts w:ascii="Calibri" w:eastAsia="Times New Roman" w:hAnsi="Calibri" w:cs="Calibri"/>
          <w:b/>
          <w:bCs/>
          <w:color w:val="000000"/>
          <w:sz w:val="24"/>
          <w:szCs w:val="24"/>
        </w:rPr>
        <w:t>Eric Litwin's Free Songs and Dances Downloads</w:t>
      </w:r>
      <w:r w:rsidR="003973B9">
        <w:rPr>
          <w:rFonts w:asciiTheme="majorHAnsi" w:hAnsiTheme="majorHAnsi" w:cstheme="majorHAnsi"/>
          <w:b/>
          <w:sz w:val="24"/>
          <w:szCs w:val="24"/>
        </w:rPr>
        <w:t xml:space="preserve">. </w:t>
      </w:r>
      <w:hyperlink r:id="rId57" w:history="1">
        <w:r>
          <w:rPr>
            <w:rStyle w:val="Hyperlink"/>
            <w:rFonts w:asciiTheme="majorHAnsi" w:hAnsiTheme="majorHAnsi" w:cstheme="majorHAnsi"/>
            <w:bCs/>
            <w:sz w:val="24"/>
            <w:szCs w:val="24"/>
          </w:rPr>
          <w:t>Song and dance downloads</w:t>
        </w:r>
      </w:hyperlink>
      <w:r w:rsidR="003973B9" w:rsidRPr="003973B9">
        <w:rPr>
          <w:rFonts w:asciiTheme="majorHAnsi" w:hAnsiTheme="majorHAnsi" w:cstheme="majorHAnsi"/>
          <w:bCs/>
          <w:sz w:val="24"/>
          <w:szCs w:val="24"/>
        </w:rPr>
        <w:t>.</w:t>
      </w:r>
      <w:r w:rsidR="003973B9">
        <w:rPr>
          <w:rFonts w:asciiTheme="majorHAnsi" w:hAnsiTheme="majorHAnsi" w:cstheme="majorHAnsi"/>
          <w:b/>
          <w:sz w:val="24"/>
          <w:szCs w:val="24"/>
        </w:rPr>
        <w:t xml:space="preserve"> </w:t>
      </w:r>
    </w:p>
    <w:p w14:paraId="00000087" w14:textId="6CE2FEBD" w:rsidR="00584479" w:rsidRPr="000C5F14" w:rsidRDefault="00584479" w:rsidP="003A367A">
      <w:pPr>
        <w:adjustRightInd w:val="0"/>
        <w:snapToGrid w:val="0"/>
        <w:spacing w:line="240" w:lineRule="auto"/>
        <w:rPr>
          <w:rFonts w:asciiTheme="majorHAnsi" w:hAnsiTheme="majorHAnsi" w:cstheme="majorHAnsi"/>
          <w:sz w:val="24"/>
          <w:szCs w:val="24"/>
        </w:rPr>
      </w:pPr>
    </w:p>
    <w:p w14:paraId="5B538CB9" w14:textId="2F4A7CFC" w:rsidR="003D6772" w:rsidRPr="000C5F14" w:rsidRDefault="003D6772">
      <w:pPr>
        <w:rPr>
          <w:rFonts w:asciiTheme="majorHAnsi" w:hAnsiTheme="majorHAnsi" w:cstheme="majorHAnsi"/>
          <w:sz w:val="24"/>
          <w:szCs w:val="24"/>
        </w:rPr>
      </w:pPr>
      <w:r w:rsidRPr="000C5F14">
        <w:rPr>
          <w:rFonts w:asciiTheme="majorHAnsi" w:hAnsiTheme="majorHAnsi" w:cstheme="majorHAnsi"/>
          <w:sz w:val="24"/>
          <w:szCs w:val="24"/>
        </w:rPr>
        <w:br w:type="page"/>
      </w:r>
    </w:p>
    <w:p w14:paraId="57A998FA" w14:textId="77777777" w:rsidR="003D6772" w:rsidRPr="000C5F14" w:rsidRDefault="003D6772" w:rsidP="003A367A">
      <w:pPr>
        <w:adjustRightInd w:val="0"/>
        <w:snapToGrid w:val="0"/>
        <w:spacing w:line="240" w:lineRule="auto"/>
        <w:rPr>
          <w:rFonts w:asciiTheme="majorHAnsi" w:hAnsiTheme="majorHAnsi" w:cstheme="majorHAnsi"/>
          <w:sz w:val="24"/>
          <w:szCs w:val="24"/>
        </w:rPr>
      </w:pPr>
    </w:p>
    <w:p w14:paraId="00000088" w14:textId="77777777" w:rsidR="00584479" w:rsidRPr="000C5F14" w:rsidRDefault="00162978" w:rsidP="003A367A">
      <w:pPr>
        <w:pStyle w:val="Heading2"/>
        <w:adjustRightInd w:val="0"/>
        <w:snapToGrid w:val="0"/>
        <w:spacing w:before="0" w:after="0" w:line="240" w:lineRule="auto"/>
        <w:rPr>
          <w:rFonts w:asciiTheme="majorHAnsi" w:hAnsiTheme="majorHAnsi" w:cstheme="majorHAnsi"/>
          <w:b/>
          <w:color w:val="FF0000"/>
          <w:sz w:val="24"/>
          <w:szCs w:val="24"/>
        </w:rPr>
      </w:pPr>
      <w:bookmarkStart w:id="7" w:name="_vo62ouvx3nu1" w:colFirst="0" w:colLast="0"/>
      <w:bookmarkEnd w:id="7"/>
      <w:r w:rsidRPr="000C5F14">
        <w:rPr>
          <w:rFonts w:asciiTheme="majorHAnsi" w:hAnsiTheme="majorHAnsi" w:cstheme="majorHAnsi"/>
          <w:b/>
          <w:color w:val="FF0000"/>
          <w:sz w:val="24"/>
          <w:szCs w:val="24"/>
        </w:rPr>
        <w:t xml:space="preserve">Chapter 6: Use Experiential Participation Techniques </w:t>
      </w:r>
    </w:p>
    <w:p w14:paraId="43F1DFA2" w14:textId="77777777" w:rsidR="003C1FCC" w:rsidRDefault="003C1FCC" w:rsidP="003A367A">
      <w:pPr>
        <w:adjustRightInd w:val="0"/>
        <w:snapToGrid w:val="0"/>
        <w:spacing w:line="240" w:lineRule="auto"/>
        <w:rPr>
          <w:rFonts w:asciiTheme="majorHAnsi" w:hAnsiTheme="majorHAnsi" w:cstheme="majorHAnsi"/>
          <w:b/>
          <w:sz w:val="24"/>
          <w:szCs w:val="24"/>
        </w:rPr>
      </w:pPr>
    </w:p>
    <w:p w14:paraId="00000089" w14:textId="4E3E01A6" w:rsidR="00584479" w:rsidRPr="000C5F14" w:rsidRDefault="00162978" w:rsidP="003A367A">
      <w:pPr>
        <w:adjustRightInd w:val="0"/>
        <w:snapToGrid w:val="0"/>
        <w:spacing w:line="240" w:lineRule="auto"/>
        <w:rPr>
          <w:rFonts w:asciiTheme="majorHAnsi" w:hAnsiTheme="majorHAnsi" w:cstheme="majorHAnsi"/>
          <w:sz w:val="24"/>
          <w:szCs w:val="24"/>
        </w:rPr>
      </w:pPr>
      <w:r w:rsidRPr="000C5F14">
        <w:rPr>
          <w:rFonts w:asciiTheme="majorHAnsi" w:hAnsiTheme="majorHAnsi" w:cstheme="majorHAnsi"/>
          <w:b/>
          <w:sz w:val="24"/>
          <w:szCs w:val="24"/>
        </w:rPr>
        <w:t>Ella Jenkins</w:t>
      </w:r>
      <w:r w:rsidRPr="000C5F14">
        <w:rPr>
          <w:rFonts w:asciiTheme="majorHAnsi" w:hAnsiTheme="majorHAnsi" w:cstheme="majorHAnsi"/>
          <w:b/>
          <w:sz w:val="24"/>
          <w:szCs w:val="24"/>
        </w:rPr>
        <w:br/>
      </w:r>
      <w:r w:rsidRPr="000C5F14">
        <w:rPr>
          <w:rFonts w:asciiTheme="majorHAnsi" w:hAnsiTheme="majorHAnsi" w:cstheme="majorHAnsi"/>
          <w:sz w:val="24"/>
          <w:szCs w:val="24"/>
        </w:rPr>
        <w:t xml:space="preserve">A great way to learn interactive techniques is to study the work of the first lady of children’s folk songs, </w:t>
      </w:r>
      <w:hyperlink r:id="rId58" w:history="1">
        <w:r w:rsidRPr="003C1FCC">
          <w:rPr>
            <w:rStyle w:val="Hyperlink"/>
            <w:rFonts w:asciiTheme="majorHAnsi" w:hAnsiTheme="majorHAnsi" w:cstheme="majorHAnsi"/>
            <w:sz w:val="24"/>
            <w:szCs w:val="24"/>
          </w:rPr>
          <w:t>Ella Jenkins</w:t>
        </w:r>
      </w:hyperlink>
      <w:r w:rsidRPr="000C5F14">
        <w:rPr>
          <w:rFonts w:asciiTheme="majorHAnsi" w:hAnsiTheme="majorHAnsi" w:cstheme="majorHAnsi"/>
          <w:sz w:val="24"/>
          <w:szCs w:val="24"/>
        </w:rPr>
        <w:t>. The same interactive techniques she uses in her songs can be adapted to the classroom for amazing learning outcomes</w:t>
      </w:r>
      <w:r w:rsidR="003C1FCC">
        <w:rPr>
          <w:rFonts w:asciiTheme="majorHAnsi" w:hAnsiTheme="majorHAnsi" w:cstheme="majorHAnsi"/>
          <w:sz w:val="24"/>
          <w:szCs w:val="24"/>
        </w:rPr>
        <w:t>.</w:t>
      </w:r>
    </w:p>
    <w:p w14:paraId="450ED90F" w14:textId="77777777" w:rsidR="003C1FCC" w:rsidRDefault="003C1FCC" w:rsidP="003A367A">
      <w:pPr>
        <w:adjustRightInd w:val="0"/>
        <w:snapToGrid w:val="0"/>
        <w:spacing w:line="240" w:lineRule="auto"/>
        <w:rPr>
          <w:rFonts w:asciiTheme="majorHAnsi" w:hAnsiTheme="majorHAnsi" w:cstheme="majorHAnsi"/>
          <w:b/>
          <w:sz w:val="24"/>
          <w:szCs w:val="24"/>
        </w:rPr>
      </w:pPr>
    </w:p>
    <w:p w14:paraId="0000008A" w14:textId="4ED7400D" w:rsidR="00584479" w:rsidRPr="000C5F14" w:rsidRDefault="00162978" w:rsidP="003A367A">
      <w:pPr>
        <w:adjustRightInd w:val="0"/>
        <w:snapToGrid w:val="0"/>
        <w:spacing w:line="240" w:lineRule="auto"/>
        <w:rPr>
          <w:rFonts w:asciiTheme="majorHAnsi" w:hAnsiTheme="majorHAnsi" w:cstheme="majorHAnsi"/>
          <w:sz w:val="24"/>
          <w:szCs w:val="24"/>
        </w:rPr>
      </w:pPr>
      <w:r w:rsidRPr="000C5F14">
        <w:rPr>
          <w:rFonts w:asciiTheme="majorHAnsi" w:hAnsiTheme="majorHAnsi" w:cstheme="majorHAnsi"/>
          <w:b/>
          <w:sz w:val="24"/>
          <w:szCs w:val="24"/>
        </w:rPr>
        <w:t>Sing Song Yoga</w:t>
      </w:r>
      <w:r w:rsidRPr="000C5F14">
        <w:rPr>
          <w:rFonts w:asciiTheme="majorHAnsi" w:hAnsiTheme="majorHAnsi" w:cstheme="majorHAnsi"/>
          <w:b/>
          <w:sz w:val="24"/>
          <w:szCs w:val="24"/>
        </w:rPr>
        <w:br/>
      </w:r>
      <w:hyperlink r:id="rId59" w:history="1">
        <w:r w:rsidRPr="003C1FCC">
          <w:rPr>
            <w:rStyle w:val="Hyperlink"/>
            <w:rFonts w:asciiTheme="majorHAnsi" w:hAnsiTheme="majorHAnsi" w:cstheme="majorHAnsi"/>
            <w:sz w:val="24"/>
            <w:szCs w:val="24"/>
          </w:rPr>
          <w:t>See how yoga is used</w:t>
        </w:r>
      </w:hyperlink>
      <w:r w:rsidRPr="000C5F14">
        <w:rPr>
          <w:rFonts w:asciiTheme="majorHAnsi" w:hAnsiTheme="majorHAnsi" w:cstheme="majorHAnsi"/>
          <w:sz w:val="24"/>
          <w:szCs w:val="24"/>
        </w:rPr>
        <w:t xml:space="preserve"> in daycare centers, preschools, and early elementary schools</w:t>
      </w:r>
      <w:r w:rsidR="003C1FCC">
        <w:rPr>
          <w:rFonts w:asciiTheme="majorHAnsi" w:hAnsiTheme="majorHAnsi" w:cstheme="majorHAnsi"/>
          <w:sz w:val="24"/>
          <w:szCs w:val="24"/>
        </w:rPr>
        <w:t>.</w:t>
      </w:r>
    </w:p>
    <w:p w14:paraId="4543C63E" w14:textId="77777777" w:rsidR="003C1FCC" w:rsidRDefault="003C1FCC" w:rsidP="003A367A">
      <w:pPr>
        <w:adjustRightInd w:val="0"/>
        <w:snapToGrid w:val="0"/>
        <w:spacing w:line="240" w:lineRule="auto"/>
        <w:rPr>
          <w:rFonts w:asciiTheme="majorHAnsi" w:hAnsiTheme="majorHAnsi" w:cstheme="majorHAnsi"/>
          <w:b/>
          <w:sz w:val="24"/>
          <w:szCs w:val="24"/>
        </w:rPr>
      </w:pPr>
    </w:p>
    <w:p w14:paraId="0000008B" w14:textId="433F0601" w:rsidR="00584479" w:rsidRPr="000C5F14" w:rsidRDefault="00162978" w:rsidP="003A367A">
      <w:pPr>
        <w:adjustRightInd w:val="0"/>
        <w:snapToGrid w:val="0"/>
        <w:spacing w:line="240" w:lineRule="auto"/>
        <w:rPr>
          <w:rFonts w:asciiTheme="majorHAnsi" w:hAnsiTheme="majorHAnsi" w:cstheme="majorHAnsi"/>
          <w:b/>
          <w:color w:val="0000FF"/>
          <w:sz w:val="24"/>
          <w:szCs w:val="24"/>
        </w:rPr>
      </w:pPr>
      <w:r w:rsidRPr="000C5F14">
        <w:rPr>
          <w:rFonts w:asciiTheme="majorHAnsi" w:hAnsiTheme="majorHAnsi" w:cstheme="majorHAnsi"/>
          <w:b/>
          <w:sz w:val="24"/>
          <w:szCs w:val="24"/>
        </w:rPr>
        <w:t>The Learning Groove</w:t>
      </w:r>
      <w:r w:rsidRPr="000C5F14">
        <w:rPr>
          <w:rFonts w:asciiTheme="majorHAnsi" w:hAnsiTheme="majorHAnsi" w:cstheme="majorHAnsi"/>
          <w:b/>
          <w:sz w:val="24"/>
          <w:szCs w:val="24"/>
        </w:rPr>
        <w:br/>
      </w:r>
      <w:r w:rsidRPr="000C5F14">
        <w:rPr>
          <w:rFonts w:asciiTheme="majorHAnsi" w:hAnsiTheme="majorHAnsi" w:cstheme="majorHAnsi"/>
          <w:sz w:val="24"/>
          <w:szCs w:val="24"/>
        </w:rPr>
        <w:t xml:space="preserve">You can find exciting interactive song lyrics, activities, coloring pages, sheet music, and guitar chords for over 100 songs at this </w:t>
      </w:r>
      <w:hyperlink r:id="rId60" w:history="1">
        <w:r w:rsidRPr="003C1FCC">
          <w:rPr>
            <w:rStyle w:val="Hyperlink"/>
            <w:rFonts w:asciiTheme="majorHAnsi" w:hAnsiTheme="majorHAnsi" w:cstheme="majorHAnsi"/>
            <w:sz w:val="24"/>
            <w:szCs w:val="24"/>
          </w:rPr>
          <w:t>free website</w:t>
        </w:r>
      </w:hyperlink>
      <w:r w:rsidRPr="000C5F14">
        <w:rPr>
          <w:rFonts w:asciiTheme="majorHAnsi" w:hAnsiTheme="majorHAnsi" w:cstheme="majorHAnsi"/>
          <w:sz w:val="24"/>
          <w:szCs w:val="24"/>
        </w:rPr>
        <w:t xml:space="preserve"> created by Eric Litwin and Michael Levine.  </w:t>
      </w:r>
    </w:p>
    <w:p w14:paraId="5FB1992A" w14:textId="77777777" w:rsidR="003C1FCC" w:rsidRDefault="003C1FCC" w:rsidP="003A367A">
      <w:pPr>
        <w:adjustRightInd w:val="0"/>
        <w:snapToGrid w:val="0"/>
        <w:spacing w:line="240" w:lineRule="auto"/>
        <w:rPr>
          <w:rFonts w:asciiTheme="majorHAnsi" w:hAnsiTheme="majorHAnsi" w:cstheme="majorHAnsi"/>
          <w:b/>
          <w:color w:val="0000FF"/>
          <w:sz w:val="24"/>
          <w:szCs w:val="24"/>
        </w:rPr>
      </w:pPr>
    </w:p>
    <w:p w14:paraId="0000008C" w14:textId="2ABFF22D" w:rsidR="00584479" w:rsidRPr="003C1FCC" w:rsidRDefault="00162978" w:rsidP="003A367A">
      <w:pPr>
        <w:adjustRightInd w:val="0"/>
        <w:snapToGrid w:val="0"/>
        <w:spacing w:line="240" w:lineRule="auto"/>
        <w:rPr>
          <w:rFonts w:asciiTheme="majorHAnsi" w:hAnsiTheme="majorHAnsi" w:cstheme="majorHAnsi"/>
          <w:b/>
          <w:sz w:val="24"/>
          <w:szCs w:val="24"/>
        </w:rPr>
      </w:pPr>
      <w:r w:rsidRPr="003C1FCC">
        <w:rPr>
          <w:rFonts w:asciiTheme="majorHAnsi" w:hAnsiTheme="majorHAnsi" w:cstheme="majorHAnsi"/>
          <w:b/>
          <w:sz w:val="24"/>
          <w:szCs w:val="24"/>
        </w:rPr>
        <w:t>Picture Books</w:t>
      </w:r>
    </w:p>
    <w:p w14:paraId="0000008D" w14:textId="77777777" w:rsidR="00584479" w:rsidRPr="000C5F14" w:rsidRDefault="00162978" w:rsidP="003A367A">
      <w:pPr>
        <w:numPr>
          <w:ilvl w:val="0"/>
          <w:numId w:val="2"/>
        </w:numPr>
        <w:adjustRightInd w:val="0"/>
        <w:snapToGrid w:val="0"/>
        <w:spacing w:line="240" w:lineRule="auto"/>
        <w:rPr>
          <w:rFonts w:asciiTheme="majorHAnsi" w:hAnsiTheme="majorHAnsi" w:cstheme="majorHAnsi"/>
          <w:sz w:val="24"/>
          <w:szCs w:val="24"/>
        </w:rPr>
      </w:pPr>
      <w:r w:rsidRPr="000C5F14">
        <w:rPr>
          <w:rFonts w:asciiTheme="majorHAnsi" w:hAnsiTheme="majorHAnsi" w:cstheme="majorHAnsi"/>
          <w:i/>
          <w:sz w:val="24"/>
          <w:szCs w:val="24"/>
        </w:rPr>
        <w:t xml:space="preserve">Going on a Bear Hunt </w:t>
      </w:r>
      <w:r w:rsidRPr="000C5F14">
        <w:rPr>
          <w:rFonts w:asciiTheme="majorHAnsi" w:hAnsiTheme="majorHAnsi" w:cstheme="majorHAnsi"/>
          <w:sz w:val="24"/>
          <w:szCs w:val="24"/>
        </w:rPr>
        <w:t>by Michael Rosen</w:t>
      </w:r>
    </w:p>
    <w:p w14:paraId="0000008E" w14:textId="77777777" w:rsidR="00584479" w:rsidRPr="000C5F14" w:rsidRDefault="00162978" w:rsidP="003A367A">
      <w:pPr>
        <w:numPr>
          <w:ilvl w:val="0"/>
          <w:numId w:val="2"/>
        </w:numPr>
        <w:adjustRightInd w:val="0"/>
        <w:snapToGrid w:val="0"/>
        <w:spacing w:line="240" w:lineRule="auto"/>
        <w:rPr>
          <w:rFonts w:asciiTheme="majorHAnsi" w:hAnsiTheme="majorHAnsi" w:cstheme="majorHAnsi"/>
          <w:sz w:val="24"/>
          <w:szCs w:val="24"/>
        </w:rPr>
      </w:pPr>
      <w:r w:rsidRPr="000C5F14">
        <w:rPr>
          <w:rFonts w:asciiTheme="majorHAnsi" w:hAnsiTheme="majorHAnsi" w:cstheme="majorHAnsi"/>
          <w:i/>
          <w:sz w:val="24"/>
          <w:szCs w:val="24"/>
        </w:rPr>
        <w:t>Brown Bear, Brown Bear, What Do You See?</w:t>
      </w:r>
      <w:r w:rsidRPr="000C5F14">
        <w:rPr>
          <w:rFonts w:asciiTheme="majorHAnsi" w:hAnsiTheme="majorHAnsi" w:cstheme="majorHAnsi"/>
          <w:sz w:val="24"/>
          <w:szCs w:val="24"/>
        </w:rPr>
        <w:t xml:space="preserve"> by Bill Martin Jr. </w:t>
      </w:r>
    </w:p>
    <w:p w14:paraId="0000008F" w14:textId="77777777" w:rsidR="00584479" w:rsidRPr="000C5F14" w:rsidRDefault="00162978" w:rsidP="003A367A">
      <w:pPr>
        <w:numPr>
          <w:ilvl w:val="0"/>
          <w:numId w:val="2"/>
        </w:numPr>
        <w:adjustRightInd w:val="0"/>
        <w:snapToGrid w:val="0"/>
        <w:spacing w:line="240" w:lineRule="auto"/>
        <w:rPr>
          <w:rFonts w:asciiTheme="majorHAnsi" w:hAnsiTheme="majorHAnsi" w:cstheme="majorHAnsi"/>
          <w:sz w:val="24"/>
          <w:szCs w:val="24"/>
        </w:rPr>
      </w:pPr>
      <w:r w:rsidRPr="000C5F14">
        <w:rPr>
          <w:rFonts w:asciiTheme="majorHAnsi" w:hAnsiTheme="majorHAnsi" w:cstheme="majorHAnsi"/>
          <w:i/>
          <w:sz w:val="24"/>
          <w:szCs w:val="24"/>
        </w:rPr>
        <w:t>Groovy Joe: Ice Cream &amp; Dinosaurs</w:t>
      </w:r>
      <w:r w:rsidRPr="000C5F14">
        <w:rPr>
          <w:rFonts w:asciiTheme="majorHAnsi" w:hAnsiTheme="majorHAnsi" w:cstheme="majorHAnsi"/>
          <w:sz w:val="24"/>
          <w:szCs w:val="24"/>
        </w:rPr>
        <w:t xml:space="preserve"> by Eric Litwin  </w:t>
      </w:r>
    </w:p>
    <w:p w14:paraId="321109ED" w14:textId="77777777" w:rsidR="003C1FCC" w:rsidRDefault="003C1FCC" w:rsidP="003A367A">
      <w:pPr>
        <w:adjustRightInd w:val="0"/>
        <w:snapToGrid w:val="0"/>
        <w:spacing w:line="240" w:lineRule="auto"/>
        <w:rPr>
          <w:rFonts w:asciiTheme="majorHAnsi" w:hAnsiTheme="majorHAnsi" w:cstheme="majorHAnsi"/>
          <w:b/>
          <w:color w:val="0000FF"/>
          <w:sz w:val="24"/>
          <w:szCs w:val="24"/>
        </w:rPr>
      </w:pPr>
    </w:p>
    <w:p w14:paraId="00000095" w14:textId="205E88F6" w:rsidR="00584479" w:rsidRPr="000C5F14" w:rsidRDefault="00584479" w:rsidP="003A367A">
      <w:pPr>
        <w:adjustRightInd w:val="0"/>
        <w:snapToGrid w:val="0"/>
        <w:spacing w:line="240" w:lineRule="auto"/>
        <w:rPr>
          <w:rFonts w:asciiTheme="majorHAnsi" w:hAnsiTheme="majorHAnsi" w:cstheme="majorHAnsi"/>
          <w:sz w:val="24"/>
          <w:szCs w:val="24"/>
        </w:rPr>
      </w:pPr>
    </w:p>
    <w:p w14:paraId="65B90C8C" w14:textId="07234622" w:rsidR="003D6772" w:rsidRPr="000C5F14" w:rsidRDefault="003D6772">
      <w:pPr>
        <w:rPr>
          <w:rFonts w:asciiTheme="majorHAnsi" w:hAnsiTheme="majorHAnsi" w:cstheme="majorHAnsi"/>
          <w:sz w:val="24"/>
          <w:szCs w:val="24"/>
        </w:rPr>
      </w:pPr>
      <w:r w:rsidRPr="000C5F14">
        <w:rPr>
          <w:rFonts w:asciiTheme="majorHAnsi" w:hAnsiTheme="majorHAnsi" w:cstheme="majorHAnsi"/>
          <w:sz w:val="24"/>
          <w:szCs w:val="24"/>
        </w:rPr>
        <w:br w:type="page"/>
      </w:r>
    </w:p>
    <w:p w14:paraId="6F462FB6" w14:textId="77777777" w:rsidR="003D6772" w:rsidRPr="000C5F14" w:rsidRDefault="003D6772" w:rsidP="003A367A">
      <w:pPr>
        <w:adjustRightInd w:val="0"/>
        <w:snapToGrid w:val="0"/>
        <w:spacing w:line="240" w:lineRule="auto"/>
        <w:rPr>
          <w:rFonts w:asciiTheme="majorHAnsi" w:hAnsiTheme="majorHAnsi" w:cstheme="majorHAnsi"/>
          <w:sz w:val="24"/>
          <w:szCs w:val="24"/>
        </w:rPr>
      </w:pPr>
    </w:p>
    <w:p w14:paraId="00000096" w14:textId="77777777" w:rsidR="00584479" w:rsidRPr="000C5F14" w:rsidRDefault="00162978" w:rsidP="003A367A">
      <w:pPr>
        <w:pStyle w:val="Heading2"/>
        <w:adjustRightInd w:val="0"/>
        <w:snapToGrid w:val="0"/>
        <w:spacing w:before="0" w:after="0" w:line="240" w:lineRule="auto"/>
        <w:rPr>
          <w:rFonts w:asciiTheme="majorHAnsi" w:hAnsiTheme="majorHAnsi" w:cstheme="majorHAnsi"/>
          <w:b/>
          <w:color w:val="FF0000"/>
          <w:sz w:val="24"/>
          <w:szCs w:val="24"/>
        </w:rPr>
      </w:pPr>
      <w:bookmarkStart w:id="8" w:name="_g4yfgbfgg3mf" w:colFirst="0" w:colLast="0"/>
      <w:bookmarkEnd w:id="8"/>
      <w:r w:rsidRPr="000C5F14">
        <w:rPr>
          <w:rFonts w:asciiTheme="majorHAnsi" w:hAnsiTheme="majorHAnsi" w:cstheme="majorHAnsi"/>
          <w:b/>
          <w:color w:val="FF0000"/>
          <w:sz w:val="24"/>
          <w:szCs w:val="24"/>
        </w:rPr>
        <w:t>Chapter 7: Celebrate Recurring Shared Reading Experiences</w:t>
      </w:r>
    </w:p>
    <w:p w14:paraId="2C35B33A" w14:textId="77777777" w:rsidR="003C1FCC" w:rsidRDefault="003C1FCC" w:rsidP="003A367A">
      <w:pPr>
        <w:adjustRightInd w:val="0"/>
        <w:snapToGrid w:val="0"/>
        <w:spacing w:line="240" w:lineRule="auto"/>
        <w:rPr>
          <w:rFonts w:asciiTheme="majorHAnsi" w:hAnsiTheme="majorHAnsi" w:cstheme="majorHAnsi"/>
          <w:b/>
          <w:sz w:val="24"/>
          <w:szCs w:val="24"/>
        </w:rPr>
      </w:pPr>
    </w:p>
    <w:p w14:paraId="00000097" w14:textId="443FE5DB" w:rsidR="00584479" w:rsidRPr="000C5F14" w:rsidRDefault="00162978" w:rsidP="003A367A">
      <w:pPr>
        <w:adjustRightInd w:val="0"/>
        <w:snapToGrid w:val="0"/>
        <w:spacing w:line="240" w:lineRule="auto"/>
        <w:rPr>
          <w:rFonts w:asciiTheme="majorHAnsi" w:hAnsiTheme="majorHAnsi" w:cstheme="majorHAnsi"/>
          <w:sz w:val="24"/>
          <w:szCs w:val="24"/>
        </w:rPr>
      </w:pPr>
      <w:r w:rsidRPr="000C5F14">
        <w:rPr>
          <w:rFonts w:asciiTheme="majorHAnsi" w:hAnsiTheme="majorHAnsi" w:cstheme="majorHAnsi"/>
          <w:b/>
          <w:sz w:val="24"/>
          <w:szCs w:val="24"/>
        </w:rPr>
        <w:t>Pre-K Pages</w:t>
      </w:r>
      <w:r w:rsidRPr="000C5F14">
        <w:rPr>
          <w:rFonts w:asciiTheme="majorHAnsi" w:hAnsiTheme="majorHAnsi" w:cstheme="majorHAnsi"/>
          <w:b/>
          <w:sz w:val="24"/>
          <w:szCs w:val="24"/>
        </w:rPr>
        <w:br/>
      </w:r>
      <w:r w:rsidRPr="000C5F14">
        <w:rPr>
          <w:rFonts w:asciiTheme="majorHAnsi" w:hAnsiTheme="majorHAnsi" w:cstheme="majorHAnsi"/>
          <w:sz w:val="24"/>
          <w:szCs w:val="24"/>
        </w:rPr>
        <w:t>Visit</w:t>
      </w:r>
      <w:r w:rsidR="003C1FCC">
        <w:rPr>
          <w:rFonts w:asciiTheme="majorHAnsi" w:hAnsiTheme="majorHAnsi" w:cstheme="majorHAnsi"/>
          <w:sz w:val="24"/>
          <w:szCs w:val="24"/>
        </w:rPr>
        <w:t xml:space="preserve"> </w:t>
      </w:r>
      <w:hyperlink r:id="rId61" w:history="1">
        <w:r w:rsidRPr="003C1FCC">
          <w:rPr>
            <w:rStyle w:val="Hyperlink"/>
            <w:rFonts w:asciiTheme="majorHAnsi" w:hAnsiTheme="majorHAnsi" w:cstheme="majorHAnsi"/>
            <w:sz w:val="24"/>
            <w:szCs w:val="24"/>
          </w:rPr>
          <w:t>Pre-K Pages</w:t>
        </w:r>
      </w:hyperlink>
      <w:r w:rsidRPr="000C5F14">
        <w:rPr>
          <w:rFonts w:asciiTheme="majorHAnsi" w:hAnsiTheme="majorHAnsi" w:cstheme="majorHAnsi"/>
          <w:i/>
          <w:sz w:val="24"/>
          <w:szCs w:val="24"/>
        </w:rPr>
        <w:t xml:space="preserve"> </w:t>
      </w:r>
      <w:r w:rsidRPr="000C5F14">
        <w:rPr>
          <w:rFonts w:asciiTheme="majorHAnsi" w:hAnsiTheme="majorHAnsi" w:cstheme="majorHAnsi"/>
          <w:sz w:val="24"/>
          <w:szCs w:val="24"/>
        </w:rPr>
        <w:t>for drama</w:t>
      </w:r>
      <w:r w:rsidR="003C1FCC">
        <w:rPr>
          <w:rFonts w:asciiTheme="majorHAnsi" w:hAnsiTheme="majorHAnsi" w:cstheme="majorHAnsi"/>
          <w:sz w:val="24"/>
          <w:szCs w:val="24"/>
        </w:rPr>
        <w:t>-</w:t>
      </w:r>
      <w:r w:rsidRPr="000C5F14">
        <w:rPr>
          <w:rFonts w:asciiTheme="majorHAnsi" w:hAnsiTheme="majorHAnsi" w:cstheme="majorHAnsi"/>
          <w:sz w:val="24"/>
          <w:szCs w:val="24"/>
        </w:rPr>
        <w:t xml:space="preserve">center </w:t>
      </w:r>
      <w:proofErr w:type="spellStart"/>
      <w:r w:rsidRPr="000C5F14">
        <w:rPr>
          <w:rFonts w:asciiTheme="majorHAnsi" w:hAnsiTheme="majorHAnsi" w:cstheme="majorHAnsi"/>
          <w:sz w:val="24"/>
          <w:szCs w:val="24"/>
        </w:rPr>
        <w:t>printables</w:t>
      </w:r>
      <w:proofErr w:type="spellEnd"/>
      <w:r w:rsidRPr="000C5F14">
        <w:rPr>
          <w:rFonts w:asciiTheme="majorHAnsi" w:hAnsiTheme="majorHAnsi" w:cstheme="majorHAnsi"/>
          <w:sz w:val="24"/>
          <w:szCs w:val="24"/>
        </w:rPr>
        <w:t xml:space="preserve"> and preschool units and activities</w:t>
      </w:r>
      <w:r w:rsidR="003C1FCC">
        <w:rPr>
          <w:rFonts w:asciiTheme="majorHAnsi" w:hAnsiTheme="majorHAnsi" w:cstheme="majorHAnsi"/>
          <w:sz w:val="24"/>
          <w:szCs w:val="24"/>
        </w:rPr>
        <w:t xml:space="preserve">. </w:t>
      </w:r>
      <w:r w:rsidRPr="000C5F14">
        <w:rPr>
          <w:rFonts w:asciiTheme="majorHAnsi" w:hAnsiTheme="majorHAnsi" w:cstheme="majorHAnsi"/>
          <w:sz w:val="24"/>
          <w:szCs w:val="24"/>
        </w:rPr>
        <w:t xml:space="preserve">See </w:t>
      </w:r>
      <w:hyperlink r:id="rId62" w:history="1">
        <w:r w:rsidRPr="003C1FCC">
          <w:rPr>
            <w:rStyle w:val="Hyperlink"/>
            <w:rFonts w:asciiTheme="majorHAnsi" w:hAnsiTheme="majorHAnsi" w:cstheme="majorHAnsi"/>
            <w:sz w:val="24"/>
            <w:szCs w:val="24"/>
          </w:rPr>
          <w:t>Vanessa Levin</w:t>
        </w:r>
      </w:hyperlink>
      <w:r w:rsidRPr="000C5F14">
        <w:rPr>
          <w:rFonts w:asciiTheme="majorHAnsi" w:hAnsiTheme="majorHAnsi" w:cstheme="majorHAnsi"/>
          <w:sz w:val="24"/>
          <w:szCs w:val="24"/>
        </w:rPr>
        <w:t>’s videos and 7 Tips for Reading Aloud to Kids</w:t>
      </w:r>
      <w:r w:rsidR="003C1FCC">
        <w:rPr>
          <w:rFonts w:asciiTheme="majorHAnsi" w:hAnsiTheme="majorHAnsi" w:cstheme="majorHAnsi"/>
          <w:sz w:val="24"/>
          <w:szCs w:val="24"/>
        </w:rPr>
        <w:t>.</w:t>
      </w:r>
      <w:r w:rsidRPr="000C5F14">
        <w:rPr>
          <w:rFonts w:asciiTheme="majorHAnsi" w:hAnsiTheme="majorHAnsi" w:cstheme="majorHAnsi"/>
          <w:sz w:val="24"/>
          <w:szCs w:val="24"/>
        </w:rPr>
        <w:t xml:space="preserve"> </w:t>
      </w:r>
    </w:p>
    <w:p w14:paraId="1E8BD3CB" w14:textId="77777777" w:rsidR="003C1FCC" w:rsidRDefault="003C1FCC" w:rsidP="003A367A">
      <w:pPr>
        <w:adjustRightInd w:val="0"/>
        <w:snapToGrid w:val="0"/>
        <w:spacing w:line="240" w:lineRule="auto"/>
        <w:rPr>
          <w:rFonts w:asciiTheme="majorHAnsi" w:hAnsiTheme="majorHAnsi" w:cstheme="majorHAnsi"/>
          <w:b/>
          <w:color w:val="0000FF"/>
          <w:sz w:val="24"/>
          <w:szCs w:val="24"/>
        </w:rPr>
      </w:pPr>
    </w:p>
    <w:p w14:paraId="00000098" w14:textId="355F27EF" w:rsidR="00584479" w:rsidRPr="003C1FCC" w:rsidRDefault="00162978" w:rsidP="003A367A">
      <w:pPr>
        <w:adjustRightInd w:val="0"/>
        <w:snapToGrid w:val="0"/>
        <w:spacing w:line="240" w:lineRule="auto"/>
        <w:rPr>
          <w:rFonts w:asciiTheme="majorHAnsi" w:hAnsiTheme="majorHAnsi" w:cstheme="majorHAnsi"/>
          <w:b/>
          <w:sz w:val="24"/>
          <w:szCs w:val="24"/>
        </w:rPr>
      </w:pPr>
      <w:r w:rsidRPr="003C1FCC">
        <w:rPr>
          <w:rFonts w:asciiTheme="majorHAnsi" w:hAnsiTheme="majorHAnsi" w:cstheme="majorHAnsi"/>
          <w:b/>
          <w:sz w:val="24"/>
          <w:szCs w:val="24"/>
        </w:rPr>
        <w:t>Resources for Read-</w:t>
      </w:r>
      <w:proofErr w:type="spellStart"/>
      <w:r w:rsidRPr="003C1FCC">
        <w:rPr>
          <w:rFonts w:asciiTheme="majorHAnsi" w:hAnsiTheme="majorHAnsi" w:cstheme="majorHAnsi"/>
          <w:b/>
          <w:sz w:val="24"/>
          <w:szCs w:val="24"/>
        </w:rPr>
        <w:t>Alouds</w:t>
      </w:r>
      <w:proofErr w:type="spellEnd"/>
    </w:p>
    <w:p w14:paraId="00000099" w14:textId="77777777" w:rsidR="00584479" w:rsidRPr="000C5F14" w:rsidRDefault="00162978" w:rsidP="003A367A">
      <w:pPr>
        <w:numPr>
          <w:ilvl w:val="0"/>
          <w:numId w:val="3"/>
        </w:numPr>
        <w:adjustRightInd w:val="0"/>
        <w:snapToGrid w:val="0"/>
        <w:spacing w:line="240" w:lineRule="auto"/>
        <w:rPr>
          <w:rFonts w:asciiTheme="majorHAnsi" w:hAnsiTheme="majorHAnsi" w:cstheme="majorHAnsi"/>
          <w:sz w:val="24"/>
          <w:szCs w:val="24"/>
        </w:rPr>
      </w:pPr>
      <w:r w:rsidRPr="000C5F14">
        <w:rPr>
          <w:rFonts w:asciiTheme="majorHAnsi" w:hAnsiTheme="majorHAnsi" w:cstheme="majorHAnsi"/>
          <w:i/>
          <w:sz w:val="24"/>
          <w:szCs w:val="24"/>
        </w:rPr>
        <w:t xml:space="preserve">The Ramped-Up Read Aloud </w:t>
      </w:r>
      <w:r w:rsidRPr="000C5F14">
        <w:rPr>
          <w:rFonts w:asciiTheme="majorHAnsi" w:hAnsiTheme="majorHAnsi" w:cstheme="majorHAnsi"/>
          <w:sz w:val="24"/>
          <w:szCs w:val="24"/>
        </w:rPr>
        <w:t>by Maria Walther</w:t>
      </w:r>
    </w:p>
    <w:p w14:paraId="0000009A" w14:textId="77777777" w:rsidR="00584479" w:rsidRPr="000C5F14" w:rsidRDefault="00162978" w:rsidP="003A367A">
      <w:pPr>
        <w:numPr>
          <w:ilvl w:val="0"/>
          <w:numId w:val="3"/>
        </w:numPr>
        <w:adjustRightInd w:val="0"/>
        <w:snapToGrid w:val="0"/>
        <w:spacing w:line="240" w:lineRule="auto"/>
        <w:rPr>
          <w:rFonts w:asciiTheme="majorHAnsi" w:hAnsiTheme="majorHAnsi" w:cstheme="majorHAnsi"/>
          <w:sz w:val="24"/>
          <w:szCs w:val="24"/>
        </w:rPr>
      </w:pPr>
      <w:r w:rsidRPr="000C5F14">
        <w:rPr>
          <w:rFonts w:asciiTheme="majorHAnsi" w:hAnsiTheme="majorHAnsi" w:cstheme="majorHAnsi"/>
          <w:i/>
          <w:sz w:val="24"/>
          <w:szCs w:val="24"/>
        </w:rPr>
        <w:t>Read Aloud Handbook, Eighth Edition,</w:t>
      </w:r>
      <w:r w:rsidRPr="000C5F14">
        <w:rPr>
          <w:rFonts w:asciiTheme="majorHAnsi" w:hAnsiTheme="majorHAnsi" w:cstheme="majorHAnsi"/>
          <w:sz w:val="24"/>
          <w:szCs w:val="24"/>
        </w:rPr>
        <w:t xml:space="preserve"> revised by Jim </w:t>
      </w:r>
      <w:proofErr w:type="spellStart"/>
      <w:r w:rsidRPr="000C5F14">
        <w:rPr>
          <w:rFonts w:asciiTheme="majorHAnsi" w:hAnsiTheme="majorHAnsi" w:cstheme="majorHAnsi"/>
          <w:sz w:val="24"/>
          <w:szCs w:val="24"/>
        </w:rPr>
        <w:t>Trelease</w:t>
      </w:r>
      <w:proofErr w:type="spellEnd"/>
    </w:p>
    <w:p w14:paraId="0000009B" w14:textId="77777777" w:rsidR="00584479" w:rsidRPr="000C5F14" w:rsidRDefault="00162978" w:rsidP="003A367A">
      <w:pPr>
        <w:numPr>
          <w:ilvl w:val="0"/>
          <w:numId w:val="3"/>
        </w:numPr>
        <w:adjustRightInd w:val="0"/>
        <w:snapToGrid w:val="0"/>
        <w:spacing w:line="240" w:lineRule="auto"/>
        <w:rPr>
          <w:rFonts w:asciiTheme="majorHAnsi" w:hAnsiTheme="majorHAnsi" w:cstheme="majorHAnsi"/>
          <w:sz w:val="24"/>
          <w:szCs w:val="24"/>
        </w:rPr>
      </w:pPr>
      <w:r w:rsidRPr="000C5F14">
        <w:rPr>
          <w:rFonts w:asciiTheme="majorHAnsi" w:hAnsiTheme="majorHAnsi" w:cstheme="majorHAnsi"/>
          <w:i/>
          <w:sz w:val="24"/>
          <w:szCs w:val="24"/>
        </w:rPr>
        <w:t>The Artful Read-Aloud: 10 Principles to Inspire, Engage and Transform Learning</w:t>
      </w:r>
      <w:r w:rsidRPr="000C5F14">
        <w:rPr>
          <w:rFonts w:asciiTheme="majorHAnsi" w:hAnsiTheme="majorHAnsi" w:cstheme="majorHAnsi"/>
          <w:sz w:val="24"/>
          <w:szCs w:val="24"/>
        </w:rPr>
        <w:t xml:space="preserve"> by Rebecca Bellingham</w:t>
      </w:r>
    </w:p>
    <w:p w14:paraId="0000009C" w14:textId="77777777" w:rsidR="00584479" w:rsidRPr="000C5F14" w:rsidRDefault="00162978" w:rsidP="003A367A">
      <w:pPr>
        <w:numPr>
          <w:ilvl w:val="0"/>
          <w:numId w:val="3"/>
        </w:numPr>
        <w:adjustRightInd w:val="0"/>
        <w:snapToGrid w:val="0"/>
        <w:spacing w:line="240" w:lineRule="auto"/>
        <w:rPr>
          <w:rFonts w:asciiTheme="majorHAnsi" w:hAnsiTheme="majorHAnsi" w:cstheme="majorHAnsi"/>
          <w:sz w:val="24"/>
          <w:szCs w:val="24"/>
        </w:rPr>
      </w:pPr>
      <w:r w:rsidRPr="000C5F14">
        <w:rPr>
          <w:rFonts w:asciiTheme="majorHAnsi" w:hAnsiTheme="majorHAnsi" w:cstheme="majorHAnsi"/>
          <w:i/>
          <w:sz w:val="24"/>
          <w:szCs w:val="24"/>
        </w:rPr>
        <w:t>The Ultimate Read-Aloud Resource, Second Edition,</w:t>
      </w:r>
      <w:r w:rsidRPr="000C5F14">
        <w:rPr>
          <w:rFonts w:asciiTheme="majorHAnsi" w:hAnsiTheme="majorHAnsi" w:cstheme="majorHAnsi"/>
          <w:sz w:val="24"/>
          <w:szCs w:val="24"/>
        </w:rPr>
        <w:t xml:space="preserve"> by Lester L. </w:t>
      </w:r>
      <w:proofErr w:type="spellStart"/>
      <w:r w:rsidRPr="000C5F14">
        <w:rPr>
          <w:rFonts w:asciiTheme="majorHAnsi" w:hAnsiTheme="majorHAnsi" w:cstheme="majorHAnsi"/>
          <w:sz w:val="24"/>
          <w:szCs w:val="24"/>
        </w:rPr>
        <w:t>Laminack</w:t>
      </w:r>
      <w:proofErr w:type="spellEnd"/>
    </w:p>
    <w:p w14:paraId="0000009D" w14:textId="77777777" w:rsidR="00584479" w:rsidRPr="000C5F14" w:rsidRDefault="00584479" w:rsidP="003A367A">
      <w:pPr>
        <w:adjustRightInd w:val="0"/>
        <w:snapToGrid w:val="0"/>
        <w:spacing w:line="240" w:lineRule="auto"/>
        <w:rPr>
          <w:rFonts w:asciiTheme="majorHAnsi" w:hAnsiTheme="majorHAnsi" w:cstheme="majorHAnsi"/>
          <w:sz w:val="24"/>
          <w:szCs w:val="24"/>
        </w:rPr>
      </w:pPr>
    </w:p>
    <w:p w14:paraId="0000009E" w14:textId="6261ECA8" w:rsidR="00584479" w:rsidRPr="003C1FCC" w:rsidRDefault="00162978" w:rsidP="003A367A">
      <w:pPr>
        <w:adjustRightInd w:val="0"/>
        <w:snapToGrid w:val="0"/>
        <w:spacing w:line="240" w:lineRule="auto"/>
        <w:rPr>
          <w:rFonts w:asciiTheme="majorHAnsi" w:hAnsiTheme="majorHAnsi" w:cstheme="majorHAnsi"/>
          <w:b/>
          <w:sz w:val="24"/>
          <w:szCs w:val="24"/>
        </w:rPr>
      </w:pPr>
      <w:r w:rsidRPr="003C1FCC">
        <w:rPr>
          <w:rFonts w:asciiTheme="majorHAnsi" w:hAnsiTheme="majorHAnsi" w:cstheme="majorHAnsi"/>
          <w:b/>
          <w:sz w:val="24"/>
          <w:szCs w:val="24"/>
        </w:rPr>
        <w:t xml:space="preserve">Picture Books </w:t>
      </w:r>
    </w:p>
    <w:p w14:paraId="0000009F" w14:textId="77777777" w:rsidR="00584479" w:rsidRPr="000C5F14" w:rsidRDefault="00162978" w:rsidP="003A367A">
      <w:pPr>
        <w:numPr>
          <w:ilvl w:val="0"/>
          <w:numId w:val="9"/>
        </w:numPr>
        <w:adjustRightInd w:val="0"/>
        <w:snapToGrid w:val="0"/>
        <w:spacing w:line="240" w:lineRule="auto"/>
        <w:rPr>
          <w:rFonts w:asciiTheme="majorHAnsi" w:hAnsiTheme="majorHAnsi" w:cstheme="majorHAnsi"/>
          <w:sz w:val="24"/>
          <w:szCs w:val="24"/>
        </w:rPr>
      </w:pPr>
      <w:r w:rsidRPr="000C5F14">
        <w:rPr>
          <w:rFonts w:asciiTheme="majorHAnsi" w:hAnsiTheme="majorHAnsi" w:cstheme="majorHAnsi"/>
          <w:i/>
          <w:sz w:val="24"/>
          <w:szCs w:val="24"/>
        </w:rPr>
        <w:t>Pete the Cat and His Four Groovy Buttons</w:t>
      </w:r>
      <w:r w:rsidRPr="000C5F14">
        <w:rPr>
          <w:rFonts w:asciiTheme="majorHAnsi" w:hAnsiTheme="majorHAnsi" w:cstheme="majorHAnsi"/>
          <w:sz w:val="24"/>
          <w:szCs w:val="24"/>
        </w:rPr>
        <w:t xml:space="preserve"> by Eric Litwin</w:t>
      </w:r>
    </w:p>
    <w:p w14:paraId="000000A0" w14:textId="77777777" w:rsidR="00584479" w:rsidRPr="000C5F14" w:rsidRDefault="00162978" w:rsidP="003A367A">
      <w:pPr>
        <w:numPr>
          <w:ilvl w:val="0"/>
          <w:numId w:val="9"/>
        </w:numPr>
        <w:adjustRightInd w:val="0"/>
        <w:snapToGrid w:val="0"/>
        <w:spacing w:line="240" w:lineRule="auto"/>
        <w:rPr>
          <w:rFonts w:asciiTheme="majorHAnsi" w:hAnsiTheme="majorHAnsi" w:cstheme="majorHAnsi"/>
          <w:sz w:val="24"/>
          <w:szCs w:val="24"/>
        </w:rPr>
      </w:pPr>
      <w:r w:rsidRPr="000C5F14">
        <w:rPr>
          <w:rFonts w:asciiTheme="majorHAnsi" w:hAnsiTheme="majorHAnsi" w:cstheme="majorHAnsi"/>
          <w:i/>
          <w:sz w:val="24"/>
          <w:szCs w:val="24"/>
        </w:rPr>
        <w:t>The Word Collector</w:t>
      </w:r>
      <w:r w:rsidRPr="000C5F14">
        <w:rPr>
          <w:rFonts w:asciiTheme="majorHAnsi" w:hAnsiTheme="majorHAnsi" w:cstheme="majorHAnsi"/>
          <w:sz w:val="24"/>
          <w:szCs w:val="24"/>
        </w:rPr>
        <w:t xml:space="preserve"> by Peter Reynolds</w:t>
      </w:r>
    </w:p>
    <w:p w14:paraId="000000A1" w14:textId="77777777" w:rsidR="00584479" w:rsidRPr="000C5F14" w:rsidRDefault="00162978" w:rsidP="003A367A">
      <w:pPr>
        <w:numPr>
          <w:ilvl w:val="0"/>
          <w:numId w:val="9"/>
        </w:numPr>
        <w:adjustRightInd w:val="0"/>
        <w:snapToGrid w:val="0"/>
        <w:spacing w:line="240" w:lineRule="auto"/>
        <w:rPr>
          <w:rFonts w:asciiTheme="majorHAnsi" w:hAnsiTheme="majorHAnsi" w:cstheme="majorHAnsi"/>
          <w:sz w:val="24"/>
          <w:szCs w:val="24"/>
        </w:rPr>
      </w:pPr>
      <w:r w:rsidRPr="000C5F14">
        <w:rPr>
          <w:rFonts w:asciiTheme="majorHAnsi" w:hAnsiTheme="majorHAnsi" w:cstheme="majorHAnsi"/>
          <w:i/>
          <w:sz w:val="24"/>
          <w:szCs w:val="24"/>
        </w:rPr>
        <w:t xml:space="preserve">The Name Jar </w:t>
      </w:r>
      <w:r w:rsidRPr="000C5F14">
        <w:rPr>
          <w:rFonts w:asciiTheme="majorHAnsi" w:hAnsiTheme="majorHAnsi" w:cstheme="majorHAnsi"/>
          <w:sz w:val="24"/>
          <w:szCs w:val="24"/>
        </w:rPr>
        <w:t xml:space="preserve">by </w:t>
      </w:r>
      <w:proofErr w:type="spellStart"/>
      <w:r w:rsidRPr="000C5F14">
        <w:rPr>
          <w:rFonts w:asciiTheme="majorHAnsi" w:hAnsiTheme="majorHAnsi" w:cstheme="majorHAnsi"/>
          <w:sz w:val="24"/>
          <w:szCs w:val="24"/>
        </w:rPr>
        <w:t>Yangsook</w:t>
      </w:r>
      <w:proofErr w:type="spellEnd"/>
      <w:r w:rsidRPr="000C5F14">
        <w:rPr>
          <w:rFonts w:asciiTheme="majorHAnsi" w:hAnsiTheme="majorHAnsi" w:cstheme="majorHAnsi"/>
          <w:sz w:val="24"/>
          <w:szCs w:val="24"/>
        </w:rPr>
        <w:t xml:space="preserve"> Choi</w:t>
      </w:r>
    </w:p>
    <w:p w14:paraId="000000A2" w14:textId="77777777" w:rsidR="00584479" w:rsidRPr="000C5F14" w:rsidRDefault="00162978" w:rsidP="003A367A">
      <w:pPr>
        <w:numPr>
          <w:ilvl w:val="0"/>
          <w:numId w:val="9"/>
        </w:numPr>
        <w:adjustRightInd w:val="0"/>
        <w:snapToGrid w:val="0"/>
        <w:spacing w:line="240" w:lineRule="auto"/>
        <w:rPr>
          <w:rFonts w:asciiTheme="majorHAnsi" w:hAnsiTheme="majorHAnsi" w:cstheme="majorHAnsi"/>
          <w:sz w:val="24"/>
          <w:szCs w:val="24"/>
        </w:rPr>
      </w:pPr>
      <w:r w:rsidRPr="000C5F14">
        <w:rPr>
          <w:rFonts w:asciiTheme="majorHAnsi" w:hAnsiTheme="majorHAnsi" w:cstheme="majorHAnsi"/>
          <w:i/>
          <w:sz w:val="24"/>
          <w:szCs w:val="24"/>
        </w:rPr>
        <w:t xml:space="preserve">My Name Is Yoon </w:t>
      </w:r>
      <w:r w:rsidRPr="000C5F14">
        <w:rPr>
          <w:rFonts w:asciiTheme="majorHAnsi" w:hAnsiTheme="majorHAnsi" w:cstheme="majorHAnsi"/>
          <w:sz w:val="24"/>
          <w:szCs w:val="24"/>
        </w:rPr>
        <w:t xml:space="preserve">by Helen </w:t>
      </w:r>
      <w:proofErr w:type="spellStart"/>
      <w:r w:rsidRPr="000C5F14">
        <w:rPr>
          <w:rFonts w:asciiTheme="majorHAnsi" w:hAnsiTheme="majorHAnsi" w:cstheme="majorHAnsi"/>
          <w:sz w:val="24"/>
          <w:szCs w:val="24"/>
        </w:rPr>
        <w:t>Recorvits</w:t>
      </w:r>
      <w:proofErr w:type="spellEnd"/>
    </w:p>
    <w:p w14:paraId="000000A3" w14:textId="77777777" w:rsidR="00584479" w:rsidRPr="000C5F14" w:rsidRDefault="00162978" w:rsidP="003A367A">
      <w:pPr>
        <w:numPr>
          <w:ilvl w:val="0"/>
          <w:numId w:val="7"/>
        </w:numPr>
        <w:adjustRightInd w:val="0"/>
        <w:snapToGrid w:val="0"/>
        <w:spacing w:line="240" w:lineRule="auto"/>
        <w:rPr>
          <w:rFonts w:asciiTheme="majorHAnsi" w:hAnsiTheme="majorHAnsi" w:cstheme="majorHAnsi"/>
          <w:sz w:val="24"/>
          <w:szCs w:val="24"/>
        </w:rPr>
      </w:pPr>
      <w:r w:rsidRPr="000C5F14">
        <w:rPr>
          <w:rFonts w:asciiTheme="majorHAnsi" w:hAnsiTheme="majorHAnsi" w:cstheme="majorHAnsi"/>
          <w:i/>
          <w:sz w:val="24"/>
          <w:szCs w:val="24"/>
        </w:rPr>
        <w:t>Hope</w:t>
      </w:r>
      <w:r w:rsidRPr="000C5F14">
        <w:rPr>
          <w:rFonts w:asciiTheme="majorHAnsi" w:hAnsiTheme="majorHAnsi" w:cstheme="majorHAnsi"/>
          <w:sz w:val="24"/>
          <w:szCs w:val="24"/>
        </w:rPr>
        <w:t xml:space="preserve"> by Isabell Monk</w:t>
      </w:r>
    </w:p>
    <w:p w14:paraId="000000A4" w14:textId="77777777" w:rsidR="00584479" w:rsidRPr="000C5F14" w:rsidRDefault="00584479" w:rsidP="003A367A">
      <w:pPr>
        <w:adjustRightInd w:val="0"/>
        <w:snapToGrid w:val="0"/>
        <w:spacing w:line="240" w:lineRule="auto"/>
        <w:rPr>
          <w:rFonts w:asciiTheme="majorHAnsi" w:hAnsiTheme="majorHAnsi" w:cstheme="majorHAnsi"/>
          <w:b/>
          <w:color w:val="0000FF"/>
          <w:sz w:val="24"/>
          <w:szCs w:val="24"/>
        </w:rPr>
      </w:pPr>
    </w:p>
    <w:p w14:paraId="000000A5" w14:textId="61C0CAA9" w:rsidR="00584479" w:rsidRPr="003C1FCC" w:rsidRDefault="00162978" w:rsidP="003A367A">
      <w:pPr>
        <w:adjustRightInd w:val="0"/>
        <w:snapToGrid w:val="0"/>
        <w:spacing w:line="240" w:lineRule="auto"/>
        <w:rPr>
          <w:rFonts w:asciiTheme="majorHAnsi" w:hAnsiTheme="majorHAnsi" w:cstheme="majorHAnsi"/>
          <w:b/>
          <w:sz w:val="24"/>
          <w:szCs w:val="24"/>
        </w:rPr>
      </w:pPr>
      <w:r w:rsidRPr="003C1FCC">
        <w:rPr>
          <w:rFonts w:asciiTheme="majorHAnsi" w:hAnsiTheme="majorHAnsi" w:cstheme="majorHAnsi"/>
          <w:b/>
          <w:sz w:val="24"/>
          <w:szCs w:val="24"/>
        </w:rPr>
        <w:t xml:space="preserve">Recommended Sites for </w:t>
      </w:r>
      <w:proofErr w:type="spellStart"/>
      <w:r w:rsidRPr="003C1FCC">
        <w:rPr>
          <w:rFonts w:asciiTheme="majorHAnsi" w:hAnsiTheme="majorHAnsi" w:cstheme="majorHAnsi"/>
          <w:b/>
          <w:sz w:val="24"/>
          <w:szCs w:val="24"/>
        </w:rPr>
        <w:t>Downloadables</w:t>
      </w:r>
      <w:proofErr w:type="spellEnd"/>
      <w:r w:rsidRPr="003C1FCC">
        <w:rPr>
          <w:rFonts w:asciiTheme="majorHAnsi" w:hAnsiTheme="majorHAnsi" w:cstheme="majorHAnsi"/>
          <w:b/>
          <w:sz w:val="24"/>
          <w:szCs w:val="24"/>
        </w:rPr>
        <w:t xml:space="preserve">, Videos, and Guides </w:t>
      </w:r>
    </w:p>
    <w:p w14:paraId="000000A6" w14:textId="39658FBA" w:rsidR="00584479" w:rsidRPr="000C5F14" w:rsidRDefault="00162978" w:rsidP="003A367A">
      <w:pPr>
        <w:adjustRightInd w:val="0"/>
        <w:snapToGrid w:val="0"/>
        <w:spacing w:line="240" w:lineRule="auto"/>
        <w:rPr>
          <w:rFonts w:asciiTheme="majorHAnsi" w:hAnsiTheme="majorHAnsi" w:cstheme="majorHAnsi"/>
          <w:sz w:val="24"/>
          <w:szCs w:val="24"/>
        </w:rPr>
      </w:pPr>
      <w:r w:rsidRPr="000C5F14">
        <w:rPr>
          <w:rFonts w:asciiTheme="majorHAnsi" w:hAnsiTheme="majorHAnsi" w:cstheme="majorHAnsi"/>
          <w:b/>
          <w:sz w:val="24"/>
          <w:szCs w:val="24"/>
        </w:rPr>
        <w:t>Read Aloud 15 Minutes:</w:t>
      </w:r>
      <w:r w:rsidRPr="000C5F14">
        <w:rPr>
          <w:rFonts w:asciiTheme="majorHAnsi" w:hAnsiTheme="majorHAnsi" w:cstheme="majorHAnsi"/>
          <w:sz w:val="24"/>
          <w:szCs w:val="24"/>
        </w:rPr>
        <w:t xml:space="preserve"> Pages of printable PDFs, posters, bookmarks, activities centered on the importance of reading aloud</w:t>
      </w:r>
      <w:r w:rsidR="003C1FCC">
        <w:rPr>
          <w:rFonts w:asciiTheme="majorHAnsi" w:hAnsiTheme="majorHAnsi" w:cstheme="majorHAnsi"/>
          <w:sz w:val="24"/>
          <w:szCs w:val="24"/>
        </w:rPr>
        <w:t xml:space="preserve">. Find </w:t>
      </w:r>
      <w:hyperlink r:id="rId63" w:history="1">
        <w:r w:rsidR="003C1FCC" w:rsidRPr="003C1FCC">
          <w:rPr>
            <w:rStyle w:val="Hyperlink"/>
            <w:rFonts w:asciiTheme="majorHAnsi" w:hAnsiTheme="majorHAnsi" w:cstheme="majorHAnsi"/>
            <w:sz w:val="24"/>
            <w:szCs w:val="24"/>
          </w:rPr>
          <w:t>here</w:t>
        </w:r>
      </w:hyperlink>
      <w:r w:rsidR="003C1FCC">
        <w:rPr>
          <w:rFonts w:asciiTheme="majorHAnsi" w:hAnsiTheme="majorHAnsi" w:cstheme="majorHAnsi"/>
          <w:sz w:val="24"/>
          <w:szCs w:val="24"/>
        </w:rPr>
        <w:t xml:space="preserve">. </w:t>
      </w:r>
      <w:r w:rsidRPr="000C5F14">
        <w:rPr>
          <w:rFonts w:asciiTheme="majorHAnsi" w:hAnsiTheme="majorHAnsi" w:cstheme="majorHAnsi"/>
          <w:sz w:val="24"/>
          <w:szCs w:val="24"/>
        </w:rPr>
        <w:t xml:space="preserve">  </w:t>
      </w:r>
    </w:p>
    <w:p w14:paraId="000000A7" w14:textId="77777777" w:rsidR="00584479" w:rsidRPr="000C5F14" w:rsidRDefault="00584479" w:rsidP="003A367A">
      <w:pPr>
        <w:adjustRightInd w:val="0"/>
        <w:snapToGrid w:val="0"/>
        <w:spacing w:line="240" w:lineRule="auto"/>
        <w:rPr>
          <w:rFonts w:asciiTheme="majorHAnsi" w:hAnsiTheme="majorHAnsi" w:cstheme="majorHAnsi"/>
          <w:b/>
          <w:sz w:val="24"/>
          <w:szCs w:val="24"/>
        </w:rPr>
      </w:pPr>
    </w:p>
    <w:p w14:paraId="000000A8" w14:textId="3152C4E4" w:rsidR="00584479" w:rsidRPr="000C5F14" w:rsidRDefault="00162978" w:rsidP="003A367A">
      <w:pPr>
        <w:adjustRightInd w:val="0"/>
        <w:snapToGrid w:val="0"/>
        <w:spacing w:line="240" w:lineRule="auto"/>
        <w:rPr>
          <w:rFonts w:asciiTheme="majorHAnsi" w:hAnsiTheme="majorHAnsi" w:cstheme="majorHAnsi"/>
          <w:sz w:val="24"/>
          <w:szCs w:val="24"/>
        </w:rPr>
      </w:pPr>
      <w:r w:rsidRPr="000C5F14">
        <w:rPr>
          <w:rFonts w:asciiTheme="majorHAnsi" w:hAnsiTheme="majorHAnsi" w:cstheme="majorHAnsi"/>
          <w:b/>
          <w:sz w:val="24"/>
          <w:szCs w:val="24"/>
        </w:rPr>
        <w:t xml:space="preserve">Reading Rockets: </w:t>
      </w:r>
      <w:r w:rsidRPr="000C5F14">
        <w:rPr>
          <w:rFonts w:asciiTheme="majorHAnsi" w:hAnsiTheme="majorHAnsi" w:cstheme="majorHAnsi"/>
          <w:sz w:val="24"/>
          <w:szCs w:val="24"/>
        </w:rPr>
        <w:t xml:space="preserve">Start With a Book: Read. Explore. Learn!: </w:t>
      </w:r>
      <w:r w:rsidR="003C1FCC">
        <w:rPr>
          <w:rFonts w:asciiTheme="majorHAnsi" w:hAnsiTheme="majorHAnsi" w:cstheme="majorHAnsi"/>
          <w:sz w:val="24"/>
          <w:szCs w:val="24"/>
        </w:rPr>
        <w:t>r</w:t>
      </w:r>
      <w:r w:rsidRPr="000C5F14">
        <w:rPr>
          <w:rFonts w:asciiTheme="majorHAnsi" w:hAnsiTheme="majorHAnsi" w:cstheme="majorHAnsi"/>
          <w:sz w:val="24"/>
          <w:szCs w:val="24"/>
        </w:rPr>
        <w:t xml:space="preserve">ead-loud PDFs, </w:t>
      </w:r>
      <w:proofErr w:type="spellStart"/>
      <w:r w:rsidRPr="000C5F14">
        <w:rPr>
          <w:rFonts w:asciiTheme="majorHAnsi" w:hAnsiTheme="majorHAnsi" w:cstheme="majorHAnsi"/>
          <w:sz w:val="24"/>
          <w:szCs w:val="24"/>
        </w:rPr>
        <w:t>downloadables</w:t>
      </w:r>
      <w:proofErr w:type="spellEnd"/>
      <w:r w:rsidRPr="000C5F14">
        <w:rPr>
          <w:rFonts w:asciiTheme="majorHAnsi" w:hAnsiTheme="majorHAnsi" w:cstheme="majorHAnsi"/>
          <w:sz w:val="24"/>
          <w:szCs w:val="24"/>
        </w:rPr>
        <w:t xml:space="preserve">, guides, hands-on activities, tips, and second language information. </w:t>
      </w:r>
      <w:r w:rsidR="003C1FCC">
        <w:rPr>
          <w:rFonts w:asciiTheme="majorHAnsi" w:hAnsiTheme="majorHAnsi" w:cstheme="majorHAnsi"/>
          <w:sz w:val="24"/>
          <w:szCs w:val="24"/>
        </w:rPr>
        <w:t xml:space="preserve">Find </w:t>
      </w:r>
      <w:hyperlink r:id="rId64" w:history="1">
        <w:r w:rsidR="003C1FCC" w:rsidRPr="003C1FCC">
          <w:rPr>
            <w:rStyle w:val="Hyperlink"/>
            <w:rFonts w:asciiTheme="majorHAnsi" w:hAnsiTheme="majorHAnsi" w:cstheme="majorHAnsi"/>
            <w:sz w:val="24"/>
            <w:szCs w:val="24"/>
          </w:rPr>
          <w:t>here</w:t>
        </w:r>
      </w:hyperlink>
      <w:r w:rsidR="003C1FCC">
        <w:rPr>
          <w:rFonts w:asciiTheme="majorHAnsi" w:hAnsiTheme="majorHAnsi" w:cstheme="majorHAnsi"/>
          <w:sz w:val="24"/>
          <w:szCs w:val="24"/>
        </w:rPr>
        <w:t xml:space="preserve">. </w:t>
      </w:r>
    </w:p>
    <w:p w14:paraId="000000A9" w14:textId="72A13D25" w:rsidR="00584479" w:rsidRPr="000C5F14" w:rsidRDefault="00584479" w:rsidP="003A367A">
      <w:pPr>
        <w:adjustRightInd w:val="0"/>
        <w:snapToGrid w:val="0"/>
        <w:spacing w:line="240" w:lineRule="auto"/>
        <w:rPr>
          <w:rFonts w:asciiTheme="majorHAnsi" w:hAnsiTheme="majorHAnsi" w:cstheme="majorHAnsi"/>
          <w:b/>
          <w:color w:val="0000FF"/>
          <w:sz w:val="24"/>
          <w:szCs w:val="24"/>
        </w:rPr>
      </w:pPr>
    </w:p>
    <w:p w14:paraId="2EB3A12A" w14:textId="3C3A9150" w:rsidR="003D6772" w:rsidRPr="000C5F14" w:rsidRDefault="003D6772">
      <w:pPr>
        <w:rPr>
          <w:rFonts w:asciiTheme="majorHAnsi" w:hAnsiTheme="majorHAnsi" w:cstheme="majorHAnsi"/>
          <w:b/>
          <w:color w:val="0000FF"/>
          <w:sz w:val="24"/>
          <w:szCs w:val="24"/>
        </w:rPr>
      </w:pPr>
      <w:r w:rsidRPr="000C5F14">
        <w:rPr>
          <w:rFonts w:asciiTheme="majorHAnsi" w:hAnsiTheme="majorHAnsi" w:cstheme="majorHAnsi"/>
          <w:b/>
          <w:color w:val="0000FF"/>
          <w:sz w:val="24"/>
          <w:szCs w:val="24"/>
        </w:rPr>
        <w:br w:type="page"/>
      </w:r>
    </w:p>
    <w:p w14:paraId="2DE587B9" w14:textId="77777777" w:rsidR="003D6772" w:rsidRPr="000C5F14" w:rsidRDefault="003D6772" w:rsidP="003A367A">
      <w:pPr>
        <w:adjustRightInd w:val="0"/>
        <w:snapToGrid w:val="0"/>
        <w:spacing w:line="240" w:lineRule="auto"/>
        <w:rPr>
          <w:rFonts w:asciiTheme="majorHAnsi" w:hAnsiTheme="majorHAnsi" w:cstheme="majorHAnsi"/>
          <w:b/>
          <w:color w:val="0000FF"/>
          <w:sz w:val="24"/>
          <w:szCs w:val="24"/>
        </w:rPr>
      </w:pPr>
    </w:p>
    <w:p w14:paraId="000000AA" w14:textId="77777777" w:rsidR="00584479" w:rsidRPr="000C5F14" w:rsidRDefault="00162978" w:rsidP="003A367A">
      <w:pPr>
        <w:pStyle w:val="Heading2"/>
        <w:adjustRightInd w:val="0"/>
        <w:snapToGrid w:val="0"/>
        <w:spacing w:before="0" w:after="0" w:line="240" w:lineRule="auto"/>
        <w:rPr>
          <w:rFonts w:asciiTheme="majorHAnsi" w:hAnsiTheme="majorHAnsi" w:cstheme="majorHAnsi"/>
          <w:b/>
          <w:color w:val="FF0000"/>
          <w:sz w:val="24"/>
          <w:szCs w:val="24"/>
        </w:rPr>
      </w:pPr>
      <w:bookmarkStart w:id="9" w:name="_6pd96fq1qqu7" w:colFirst="0" w:colLast="0"/>
      <w:bookmarkEnd w:id="9"/>
      <w:r w:rsidRPr="000C5F14">
        <w:rPr>
          <w:rFonts w:asciiTheme="majorHAnsi" w:hAnsiTheme="majorHAnsi" w:cstheme="majorHAnsi"/>
          <w:b/>
          <w:color w:val="FF0000"/>
          <w:sz w:val="24"/>
          <w:szCs w:val="24"/>
        </w:rPr>
        <w:t>Chapter 8: Promote Optimal Learning Outcomes</w:t>
      </w:r>
    </w:p>
    <w:p w14:paraId="000000AB" w14:textId="77777777" w:rsidR="00584479" w:rsidRPr="000C5F14" w:rsidRDefault="00584479" w:rsidP="003A367A">
      <w:pPr>
        <w:adjustRightInd w:val="0"/>
        <w:snapToGrid w:val="0"/>
        <w:spacing w:line="240" w:lineRule="auto"/>
        <w:rPr>
          <w:rFonts w:asciiTheme="majorHAnsi" w:hAnsiTheme="majorHAnsi" w:cstheme="majorHAnsi"/>
          <w:sz w:val="24"/>
          <w:szCs w:val="24"/>
        </w:rPr>
      </w:pPr>
    </w:p>
    <w:p w14:paraId="000000AC" w14:textId="128A7A1E" w:rsidR="00584479" w:rsidRPr="000C5F14" w:rsidRDefault="00162978" w:rsidP="003A367A">
      <w:pPr>
        <w:adjustRightInd w:val="0"/>
        <w:snapToGrid w:val="0"/>
        <w:spacing w:line="240" w:lineRule="auto"/>
        <w:rPr>
          <w:rFonts w:asciiTheme="majorHAnsi" w:hAnsiTheme="majorHAnsi" w:cstheme="majorHAnsi"/>
          <w:sz w:val="24"/>
          <w:szCs w:val="24"/>
        </w:rPr>
      </w:pPr>
      <w:r w:rsidRPr="000C5F14">
        <w:rPr>
          <w:rFonts w:asciiTheme="majorHAnsi" w:hAnsiTheme="majorHAnsi" w:cstheme="majorHAnsi"/>
          <w:b/>
          <w:sz w:val="24"/>
          <w:szCs w:val="24"/>
        </w:rPr>
        <w:t>American Pediatric Association</w:t>
      </w:r>
      <w:r w:rsidRPr="000C5F14">
        <w:rPr>
          <w:rFonts w:asciiTheme="majorHAnsi" w:hAnsiTheme="majorHAnsi" w:cstheme="majorHAnsi"/>
          <w:b/>
          <w:sz w:val="24"/>
          <w:szCs w:val="24"/>
        </w:rPr>
        <w:br/>
      </w:r>
      <w:r w:rsidRPr="000C5F14">
        <w:rPr>
          <w:rFonts w:asciiTheme="majorHAnsi" w:hAnsiTheme="majorHAnsi" w:cstheme="majorHAnsi"/>
          <w:sz w:val="24"/>
          <w:szCs w:val="24"/>
        </w:rPr>
        <w:t xml:space="preserve">This </w:t>
      </w:r>
      <w:hyperlink r:id="rId65" w:history="1">
        <w:r w:rsidRPr="003C1FCC">
          <w:rPr>
            <w:rStyle w:val="Hyperlink"/>
            <w:rFonts w:asciiTheme="majorHAnsi" w:hAnsiTheme="majorHAnsi" w:cstheme="majorHAnsi"/>
            <w:sz w:val="24"/>
            <w:szCs w:val="24"/>
          </w:rPr>
          <w:t>link</w:t>
        </w:r>
      </w:hyperlink>
      <w:r w:rsidRPr="000C5F14">
        <w:rPr>
          <w:rFonts w:asciiTheme="majorHAnsi" w:hAnsiTheme="majorHAnsi" w:cstheme="majorHAnsi"/>
          <w:sz w:val="24"/>
          <w:szCs w:val="24"/>
        </w:rPr>
        <w:t xml:space="preserve"> provides literacy resources and handouts for patients and families, based on age level</w:t>
      </w:r>
      <w:r w:rsidR="003C1FCC">
        <w:rPr>
          <w:rFonts w:asciiTheme="majorHAnsi" w:hAnsiTheme="majorHAnsi" w:cstheme="majorHAnsi"/>
          <w:sz w:val="24"/>
          <w:szCs w:val="24"/>
        </w:rPr>
        <w:t>.</w:t>
      </w:r>
      <w:r w:rsidRPr="000C5F14">
        <w:rPr>
          <w:rFonts w:asciiTheme="majorHAnsi" w:hAnsiTheme="majorHAnsi" w:cstheme="majorHAnsi"/>
          <w:sz w:val="24"/>
          <w:szCs w:val="24"/>
        </w:rPr>
        <w:t xml:space="preserve"> </w:t>
      </w:r>
    </w:p>
    <w:p w14:paraId="000000AD" w14:textId="77777777" w:rsidR="00584479" w:rsidRPr="000C5F14" w:rsidRDefault="00584479" w:rsidP="003A367A">
      <w:pPr>
        <w:adjustRightInd w:val="0"/>
        <w:snapToGrid w:val="0"/>
        <w:spacing w:line="240" w:lineRule="auto"/>
        <w:rPr>
          <w:rFonts w:asciiTheme="majorHAnsi" w:hAnsiTheme="majorHAnsi" w:cstheme="majorHAnsi"/>
          <w:sz w:val="24"/>
          <w:szCs w:val="24"/>
        </w:rPr>
      </w:pPr>
    </w:p>
    <w:p w14:paraId="000000AE" w14:textId="4195D344" w:rsidR="00584479" w:rsidRPr="000C5F14" w:rsidRDefault="00162978" w:rsidP="003A367A">
      <w:pPr>
        <w:adjustRightInd w:val="0"/>
        <w:snapToGrid w:val="0"/>
        <w:spacing w:line="240" w:lineRule="auto"/>
        <w:rPr>
          <w:rFonts w:asciiTheme="majorHAnsi" w:hAnsiTheme="majorHAnsi" w:cstheme="majorHAnsi"/>
          <w:sz w:val="24"/>
          <w:szCs w:val="24"/>
        </w:rPr>
      </w:pPr>
      <w:r w:rsidRPr="000C5F14">
        <w:rPr>
          <w:rFonts w:asciiTheme="majorHAnsi" w:hAnsiTheme="majorHAnsi" w:cstheme="majorHAnsi"/>
          <w:b/>
          <w:sz w:val="24"/>
          <w:szCs w:val="24"/>
        </w:rPr>
        <w:t>Chapter from</w:t>
      </w:r>
      <w:r w:rsidRPr="000C5F14">
        <w:rPr>
          <w:rFonts w:asciiTheme="majorHAnsi" w:hAnsiTheme="majorHAnsi" w:cstheme="majorHAnsi"/>
          <w:b/>
          <w:i/>
          <w:sz w:val="24"/>
          <w:szCs w:val="24"/>
        </w:rPr>
        <w:t xml:space="preserve"> Pivotal Research in Early Literacy: Foundational Studies and Current Practices</w:t>
      </w:r>
      <w:r w:rsidRPr="000C5F14">
        <w:rPr>
          <w:rFonts w:asciiTheme="majorHAnsi" w:hAnsiTheme="majorHAnsi" w:cstheme="majorHAnsi"/>
          <w:i/>
          <w:sz w:val="24"/>
          <w:szCs w:val="24"/>
        </w:rPr>
        <w:t xml:space="preserve">, </w:t>
      </w:r>
      <w:r w:rsidRPr="000C5F14">
        <w:rPr>
          <w:rFonts w:asciiTheme="majorHAnsi" w:hAnsiTheme="majorHAnsi" w:cstheme="majorHAnsi"/>
          <w:sz w:val="24"/>
          <w:szCs w:val="24"/>
        </w:rPr>
        <w:t xml:space="preserve">edited by Christina M. </w:t>
      </w:r>
      <w:proofErr w:type="spellStart"/>
      <w:r w:rsidRPr="000C5F14">
        <w:rPr>
          <w:rFonts w:asciiTheme="majorHAnsi" w:hAnsiTheme="majorHAnsi" w:cstheme="majorHAnsi"/>
          <w:sz w:val="24"/>
          <w:szCs w:val="24"/>
        </w:rPr>
        <w:t>Cassano</w:t>
      </w:r>
      <w:proofErr w:type="spellEnd"/>
      <w:r w:rsidRPr="000C5F14">
        <w:rPr>
          <w:rFonts w:asciiTheme="majorHAnsi" w:hAnsiTheme="majorHAnsi" w:cstheme="majorHAnsi"/>
          <w:sz w:val="24"/>
          <w:szCs w:val="24"/>
        </w:rPr>
        <w:t xml:space="preserve"> and Susan M. Dougherty</w:t>
      </w:r>
      <w:r w:rsidRPr="000C5F14">
        <w:rPr>
          <w:rFonts w:asciiTheme="majorHAnsi" w:hAnsiTheme="majorHAnsi" w:cstheme="majorHAnsi"/>
          <w:i/>
          <w:sz w:val="24"/>
          <w:szCs w:val="24"/>
        </w:rPr>
        <w:t xml:space="preserve"> </w:t>
      </w:r>
      <w:r w:rsidRPr="000C5F14">
        <w:rPr>
          <w:rFonts w:asciiTheme="majorHAnsi" w:hAnsiTheme="majorHAnsi" w:cstheme="majorHAnsi"/>
          <w:i/>
          <w:sz w:val="24"/>
          <w:szCs w:val="24"/>
        </w:rPr>
        <w:br/>
      </w:r>
      <w:r w:rsidRPr="000C5F14">
        <w:rPr>
          <w:rFonts w:asciiTheme="majorHAnsi" w:hAnsiTheme="majorHAnsi" w:cstheme="majorHAnsi"/>
          <w:sz w:val="24"/>
          <w:szCs w:val="24"/>
        </w:rPr>
        <w:t xml:space="preserve">This </w:t>
      </w:r>
      <w:hyperlink r:id="rId66" w:history="1">
        <w:r w:rsidRPr="003C1FCC">
          <w:rPr>
            <w:rStyle w:val="Hyperlink"/>
            <w:rFonts w:asciiTheme="majorHAnsi" w:hAnsiTheme="majorHAnsi" w:cstheme="majorHAnsi"/>
            <w:sz w:val="24"/>
            <w:szCs w:val="24"/>
          </w:rPr>
          <w:t>free preview</w:t>
        </w:r>
      </w:hyperlink>
      <w:r w:rsidRPr="000C5F14">
        <w:rPr>
          <w:rFonts w:asciiTheme="majorHAnsi" w:hAnsiTheme="majorHAnsi" w:cstheme="majorHAnsi"/>
          <w:sz w:val="24"/>
          <w:szCs w:val="24"/>
        </w:rPr>
        <w:t xml:space="preserve"> includes Chapter 4,“</w:t>
      </w:r>
      <w:r w:rsidRPr="000C5F14">
        <w:rPr>
          <w:rFonts w:asciiTheme="majorHAnsi" w:hAnsiTheme="majorHAnsi" w:cstheme="majorHAnsi"/>
          <w:i/>
          <w:sz w:val="24"/>
          <w:szCs w:val="24"/>
        </w:rPr>
        <w:t xml:space="preserve">Reconceptualizing Alphabet Learning and Instruction, which </w:t>
      </w:r>
      <w:r w:rsidRPr="000C5F14">
        <w:rPr>
          <w:rFonts w:asciiTheme="majorHAnsi" w:hAnsiTheme="majorHAnsi" w:cstheme="majorHAnsi"/>
          <w:sz w:val="24"/>
          <w:szCs w:val="24"/>
        </w:rPr>
        <w:t>focuses on the alphabetic principle</w:t>
      </w:r>
      <w:r w:rsidR="003C1FCC">
        <w:rPr>
          <w:rFonts w:asciiTheme="majorHAnsi" w:hAnsiTheme="majorHAnsi" w:cstheme="majorHAnsi"/>
          <w:sz w:val="24"/>
          <w:szCs w:val="24"/>
        </w:rPr>
        <w:t>.</w:t>
      </w:r>
    </w:p>
    <w:p w14:paraId="000000AF" w14:textId="77777777" w:rsidR="00584479" w:rsidRPr="000C5F14" w:rsidRDefault="00584479" w:rsidP="003A367A">
      <w:pPr>
        <w:adjustRightInd w:val="0"/>
        <w:snapToGrid w:val="0"/>
        <w:spacing w:line="240" w:lineRule="auto"/>
        <w:rPr>
          <w:rFonts w:asciiTheme="majorHAnsi" w:hAnsiTheme="majorHAnsi" w:cstheme="majorHAnsi"/>
          <w:b/>
          <w:color w:val="0000FF"/>
          <w:sz w:val="24"/>
          <w:szCs w:val="24"/>
        </w:rPr>
      </w:pPr>
    </w:p>
    <w:p w14:paraId="000000B0" w14:textId="4C1B4500" w:rsidR="00584479" w:rsidRPr="000C5F14" w:rsidRDefault="00162978" w:rsidP="003A367A">
      <w:pPr>
        <w:adjustRightInd w:val="0"/>
        <w:snapToGrid w:val="0"/>
        <w:spacing w:line="240" w:lineRule="auto"/>
        <w:rPr>
          <w:rFonts w:asciiTheme="majorHAnsi" w:hAnsiTheme="majorHAnsi" w:cstheme="majorHAnsi"/>
          <w:sz w:val="24"/>
          <w:szCs w:val="24"/>
        </w:rPr>
      </w:pPr>
      <w:r w:rsidRPr="000C5F14">
        <w:rPr>
          <w:rFonts w:asciiTheme="majorHAnsi" w:hAnsiTheme="majorHAnsi" w:cstheme="majorHAnsi"/>
          <w:b/>
          <w:sz w:val="24"/>
          <w:szCs w:val="24"/>
        </w:rPr>
        <w:t xml:space="preserve">Timothy V. </w:t>
      </w:r>
      <w:proofErr w:type="spellStart"/>
      <w:r w:rsidRPr="000C5F14">
        <w:rPr>
          <w:rFonts w:asciiTheme="majorHAnsi" w:hAnsiTheme="majorHAnsi" w:cstheme="majorHAnsi"/>
          <w:b/>
          <w:sz w:val="24"/>
          <w:szCs w:val="24"/>
        </w:rPr>
        <w:t>Rasinski’s</w:t>
      </w:r>
      <w:proofErr w:type="spellEnd"/>
      <w:r w:rsidRPr="000C5F14">
        <w:rPr>
          <w:rFonts w:asciiTheme="majorHAnsi" w:hAnsiTheme="majorHAnsi" w:cstheme="majorHAnsi"/>
          <w:b/>
          <w:sz w:val="24"/>
          <w:szCs w:val="24"/>
        </w:rPr>
        <w:t xml:space="preserve"> </w:t>
      </w:r>
      <w:r w:rsidRPr="000C5F14">
        <w:rPr>
          <w:rFonts w:asciiTheme="majorHAnsi" w:hAnsiTheme="majorHAnsi" w:cstheme="majorHAnsi"/>
          <w:b/>
          <w:i/>
          <w:sz w:val="24"/>
          <w:szCs w:val="24"/>
        </w:rPr>
        <w:t>The</w:t>
      </w:r>
      <w:r w:rsidRPr="000C5F14">
        <w:rPr>
          <w:rFonts w:asciiTheme="majorHAnsi" w:hAnsiTheme="majorHAnsi" w:cstheme="majorHAnsi"/>
          <w:b/>
          <w:sz w:val="24"/>
          <w:szCs w:val="24"/>
        </w:rPr>
        <w:t xml:space="preserve"> </w:t>
      </w:r>
      <w:r w:rsidRPr="000C5F14">
        <w:rPr>
          <w:rFonts w:asciiTheme="majorHAnsi" w:hAnsiTheme="majorHAnsi" w:cstheme="majorHAnsi"/>
          <w:b/>
          <w:i/>
          <w:sz w:val="24"/>
          <w:szCs w:val="24"/>
        </w:rPr>
        <w:t>Megabook of Fluency: Strategies and Texts to Engage All Students</w:t>
      </w:r>
      <w:r w:rsidRPr="000C5F14">
        <w:rPr>
          <w:rFonts w:asciiTheme="majorHAnsi" w:hAnsiTheme="majorHAnsi" w:cstheme="majorHAnsi"/>
          <w:b/>
          <w:sz w:val="24"/>
          <w:szCs w:val="24"/>
        </w:rPr>
        <w:t xml:space="preserve">, </w:t>
      </w:r>
      <w:r w:rsidRPr="000C5F14">
        <w:rPr>
          <w:rFonts w:asciiTheme="majorHAnsi" w:hAnsiTheme="majorHAnsi" w:cstheme="majorHAnsi"/>
          <w:sz w:val="24"/>
          <w:szCs w:val="24"/>
        </w:rPr>
        <w:t xml:space="preserve">coauthored with Melissa Chessman Smith, and his </w:t>
      </w:r>
      <w:hyperlink r:id="rId67" w:history="1">
        <w:r w:rsidRPr="006D3226">
          <w:rPr>
            <w:rStyle w:val="Hyperlink"/>
            <w:rFonts w:asciiTheme="majorHAnsi" w:hAnsiTheme="majorHAnsi" w:cstheme="majorHAnsi"/>
            <w:sz w:val="24"/>
            <w:szCs w:val="24"/>
          </w:rPr>
          <w:t>resource website</w:t>
        </w:r>
      </w:hyperlink>
      <w:r w:rsidR="006D3226">
        <w:rPr>
          <w:rFonts w:asciiTheme="majorHAnsi" w:hAnsiTheme="majorHAnsi" w:cstheme="majorHAnsi"/>
          <w:sz w:val="24"/>
          <w:szCs w:val="24"/>
        </w:rPr>
        <w:t xml:space="preserve">. </w:t>
      </w:r>
      <w:r w:rsidRPr="000C5F14">
        <w:rPr>
          <w:rFonts w:asciiTheme="majorHAnsi" w:hAnsiTheme="majorHAnsi" w:cstheme="majorHAnsi"/>
          <w:sz w:val="24"/>
          <w:szCs w:val="24"/>
        </w:rPr>
        <w:t xml:space="preserve"> </w:t>
      </w:r>
    </w:p>
    <w:p w14:paraId="000000B1" w14:textId="77777777" w:rsidR="00584479" w:rsidRPr="000C5F14" w:rsidRDefault="00584479" w:rsidP="003A367A">
      <w:pPr>
        <w:adjustRightInd w:val="0"/>
        <w:snapToGrid w:val="0"/>
        <w:spacing w:line="240" w:lineRule="auto"/>
        <w:rPr>
          <w:rFonts w:asciiTheme="majorHAnsi" w:hAnsiTheme="majorHAnsi" w:cstheme="majorHAnsi"/>
          <w:sz w:val="24"/>
          <w:szCs w:val="24"/>
        </w:rPr>
      </w:pPr>
    </w:p>
    <w:p w14:paraId="000000B2" w14:textId="6F659731" w:rsidR="00584479" w:rsidRPr="000C5F14" w:rsidRDefault="00162978" w:rsidP="003A367A">
      <w:pPr>
        <w:adjustRightInd w:val="0"/>
        <w:snapToGrid w:val="0"/>
        <w:spacing w:line="240" w:lineRule="auto"/>
        <w:rPr>
          <w:rFonts w:asciiTheme="majorHAnsi" w:hAnsiTheme="majorHAnsi" w:cstheme="majorHAnsi"/>
          <w:sz w:val="24"/>
          <w:szCs w:val="24"/>
        </w:rPr>
      </w:pPr>
      <w:r w:rsidRPr="000C5F14">
        <w:rPr>
          <w:rFonts w:asciiTheme="majorHAnsi" w:hAnsiTheme="majorHAnsi" w:cstheme="majorHAnsi"/>
          <w:b/>
          <w:sz w:val="24"/>
          <w:szCs w:val="24"/>
        </w:rPr>
        <w:t xml:space="preserve">Dr. Sam </w:t>
      </w:r>
      <w:proofErr w:type="spellStart"/>
      <w:r w:rsidRPr="000C5F14">
        <w:rPr>
          <w:rFonts w:asciiTheme="majorHAnsi" w:hAnsiTheme="majorHAnsi" w:cstheme="majorHAnsi"/>
          <w:b/>
          <w:sz w:val="24"/>
          <w:szCs w:val="24"/>
        </w:rPr>
        <w:t>Bommarito’s</w:t>
      </w:r>
      <w:proofErr w:type="spellEnd"/>
      <w:r w:rsidRPr="000C5F14">
        <w:rPr>
          <w:rFonts w:asciiTheme="majorHAnsi" w:hAnsiTheme="majorHAnsi" w:cstheme="majorHAnsi"/>
          <w:b/>
          <w:sz w:val="24"/>
          <w:szCs w:val="24"/>
        </w:rPr>
        <w:t xml:space="preserve"> </w:t>
      </w:r>
      <w:hyperlink r:id="rId68" w:history="1">
        <w:r w:rsidRPr="006D3226">
          <w:rPr>
            <w:rStyle w:val="Hyperlink"/>
            <w:rFonts w:asciiTheme="majorHAnsi" w:hAnsiTheme="majorHAnsi" w:cstheme="majorHAnsi"/>
            <w:b/>
            <w:sz w:val="24"/>
            <w:szCs w:val="24"/>
          </w:rPr>
          <w:t>blog</w:t>
        </w:r>
      </w:hyperlink>
      <w:r w:rsidR="006D3226">
        <w:rPr>
          <w:rFonts w:asciiTheme="majorHAnsi" w:hAnsiTheme="majorHAnsi" w:cstheme="majorHAnsi"/>
          <w:b/>
          <w:sz w:val="24"/>
          <w:szCs w:val="24"/>
        </w:rPr>
        <w:t>.</w:t>
      </w:r>
      <w:r w:rsidRPr="000C5F14">
        <w:rPr>
          <w:rFonts w:asciiTheme="majorHAnsi" w:hAnsiTheme="majorHAnsi" w:cstheme="majorHAnsi"/>
          <w:sz w:val="24"/>
          <w:szCs w:val="24"/>
        </w:rPr>
        <w:t xml:space="preserve"> </w:t>
      </w:r>
    </w:p>
    <w:p w14:paraId="33BBBF0C" w14:textId="77777777" w:rsidR="006D3226" w:rsidRDefault="006D3226" w:rsidP="003A367A">
      <w:pPr>
        <w:adjustRightInd w:val="0"/>
        <w:snapToGrid w:val="0"/>
        <w:spacing w:line="240" w:lineRule="auto"/>
        <w:rPr>
          <w:rFonts w:asciiTheme="majorHAnsi" w:hAnsiTheme="majorHAnsi" w:cstheme="majorHAnsi"/>
          <w:b/>
          <w:sz w:val="24"/>
          <w:szCs w:val="24"/>
        </w:rPr>
      </w:pPr>
    </w:p>
    <w:p w14:paraId="000000B3" w14:textId="689ABB8A" w:rsidR="00584479" w:rsidRPr="000C5F14" w:rsidRDefault="00162978" w:rsidP="003A367A">
      <w:pPr>
        <w:adjustRightInd w:val="0"/>
        <w:snapToGrid w:val="0"/>
        <w:spacing w:line="240" w:lineRule="auto"/>
        <w:rPr>
          <w:rFonts w:asciiTheme="majorHAnsi" w:hAnsiTheme="majorHAnsi" w:cstheme="majorHAnsi"/>
          <w:sz w:val="24"/>
          <w:szCs w:val="24"/>
        </w:rPr>
      </w:pPr>
      <w:r w:rsidRPr="000C5F14">
        <w:rPr>
          <w:rFonts w:asciiTheme="majorHAnsi" w:hAnsiTheme="majorHAnsi" w:cstheme="majorHAnsi"/>
          <w:b/>
          <w:sz w:val="24"/>
          <w:szCs w:val="24"/>
        </w:rPr>
        <w:t xml:space="preserve">Eric Litwin and Michael Levine’s </w:t>
      </w:r>
      <w:hyperlink r:id="rId69" w:history="1">
        <w:r w:rsidRPr="006D3226">
          <w:rPr>
            <w:rStyle w:val="Hyperlink"/>
            <w:rFonts w:asciiTheme="majorHAnsi" w:hAnsiTheme="majorHAnsi" w:cstheme="majorHAnsi"/>
            <w:b/>
            <w:i/>
            <w:sz w:val="24"/>
            <w:szCs w:val="24"/>
          </w:rPr>
          <w:t>The Learning Groove</w:t>
        </w:r>
      </w:hyperlink>
      <w:r w:rsidR="006D3226">
        <w:rPr>
          <w:rFonts w:asciiTheme="majorHAnsi" w:hAnsiTheme="majorHAnsi" w:cstheme="majorHAnsi"/>
          <w:b/>
          <w:i/>
          <w:sz w:val="24"/>
          <w:szCs w:val="24"/>
        </w:rPr>
        <w:t>.</w:t>
      </w:r>
      <w:r w:rsidRPr="000C5F14">
        <w:rPr>
          <w:rFonts w:asciiTheme="majorHAnsi" w:hAnsiTheme="majorHAnsi" w:cstheme="majorHAnsi"/>
          <w:b/>
          <w:i/>
          <w:sz w:val="24"/>
          <w:szCs w:val="24"/>
        </w:rPr>
        <w:t xml:space="preserve"> </w:t>
      </w:r>
    </w:p>
    <w:p w14:paraId="000000B4" w14:textId="13198908" w:rsidR="00584479" w:rsidRDefault="00584479" w:rsidP="003A367A">
      <w:pPr>
        <w:adjustRightInd w:val="0"/>
        <w:snapToGrid w:val="0"/>
        <w:spacing w:line="240" w:lineRule="auto"/>
        <w:rPr>
          <w:rFonts w:asciiTheme="majorHAnsi" w:hAnsiTheme="majorHAnsi" w:cstheme="majorHAnsi"/>
          <w:b/>
          <w:color w:val="0000FF"/>
          <w:sz w:val="24"/>
          <w:szCs w:val="24"/>
        </w:rPr>
      </w:pPr>
    </w:p>
    <w:p w14:paraId="55AAC0F6" w14:textId="77777777" w:rsidR="006D3226" w:rsidRPr="000C5F14" w:rsidRDefault="006D3226" w:rsidP="003A367A">
      <w:pPr>
        <w:adjustRightInd w:val="0"/>
        <w:snapToGrid w:val="0"/>
        <w:spacing w:line="240" w:lineRule="auto"/>
        <w:rPr>
          <w:rFonts w:asciiTheme="majorHAnsi" w:hAnsiTheme="majorHAnsi" w:cstheme="majorHAnsi"/>
          <w:b/>
          <w:color w:val="0000FF"/>
          <w:sz w:val="24"/>
          <w:szCs w:val="24"/>
        </w:rPr>
      </w:pPr>
    </w:p>
    <w:p w14:paraId="000000B5" w14:textId="7F2F8B3C" w:rsidR="00584479" w:rsidRDefault="00162978" w:rsidP="003A367A">
      <w:pPr>
        <w:adjustRightInd w:val="0"/>
        <w:snapToGrid w:val="0"/>
        <w:spacing w:line="240" w:lineRule="auto"/>
        <w:rPr>
          <w:rFonts w:asciiTheme="majorHAnsi" w:hAnsiTheme="majorHAnsi" w:cstheme="majorHAnsi"/>
          <w:b/>
          <w:sz w:val="24"/>
          <w:szCs w:val="24"/>
        </w:rPr>
      </w:pPr>
      <w:r w:rsidRPr="006D3226">
        <w:rPr>
          <w:rFonts w:asciiTheme="majorHAnsi" w:hAnsiTheme="majorHAnsi" w:cstheme="majorHAnsi"/>
          <w:b/>
          <w:sz w:val="24"/>
          <w:szCs w:val="24"/>
        </w:rPr>
        <w:t xml:space="preserve">Recommended Resources: </w:t>
      </w:r>
    </w:p>
    <w:p w14:paraId="5DFD69D1" w14:textId="77777777" w:rsidR="00682A2F" w:rsidRPr="006D3226" w:rsidRDefault="00682A2F" w:rsidP="003A367A">
      <w:pPr>
        <w:adjustRightInd w:val="0"/>
        <w:snapToGrid w:val="0"/>
        <w:spacing w:line="240" w:lineRule="auto"/>
        <w:rPr>
          <w:rFonts w:asciiTheme="majorHAnsi" w:hAnsiTheme="majorHAnsi" w:cstheme="majorHAnsi"/>
          <w:b/>
          <w:sz w:val="24"/>
          <w:szCs w:val="24"/>
        </w:rPr>
      </w:pPr>
    </w:p>
    <w:p w14:paraId="000000B6" w14:textId="3AF2F65F" w:rsidR="00584479" w:rsidRPr="000C5F14" w:rsidRDefault="00162978" w:rsidP="003A367A">
      <w:pPr>
        <w:adjustRightInd w:val="0"/>
        <w:snapToGrid w:val="0"/>
        <w:spacing w:line="240" w:lineRule="auto"/>
        <w:rPr>
          <w:rFonts w:asciiTheme="majorHAnsi" w:hAnsiTheme="majorHAnsi" w:cstheme="majorHAnsi"/>
          <w:b/>
          <w:color w:val="0000FF"/>
          <w:sz w:val="24"/>
          <w:szCs w:val="24"/>
        </w:rPr>
      </w:pPr>
      <w:r w:rsidRPr="000C5F14">
        <w:rPr>
          <w:rFonts w:asciiTheme="majorHAnsi" w:hAnsiTheme="majorHAnsi" w:cstheme="majorHAnsi"/>
          <w:b/>
          <w:sz w:val="24"/>
          <w:szCs w:val="24"/>
        </w:rPr>
        <w:t>Babies Need Words Every Day: Talk, Read, Sing, Play</w:t>
      </w:r>
      <w:r w:rsidRPr="000C5F14">
        <w:rPr>
          <w:rFonts w:asciiTheme="majorHAnsi" w:hAnsiTheme="majorHAnsi" w:cstheme="majorHAnsi"/>
          <w:i/>
          <w:sz w:val="24"/>
          <w:szCs w:val="24"/>
        </w:rPr>
        <w:t xml:space="preserve"> </w:t>
      </w:r>
      <w:r w:rsidRPr="000C5F14">
        <w:rPr>
          <w:rFonts w:asciiTheme="majorHAnsi" w:hAnsiTheme="majorHAnsi" w:cstheme="majorHAnsi"/>
          <w:sz w:val="24"/>
          <w:szCs w:val="24"/>
        </w:rPr>
        <w:t xml:space="preserve">by the Association of Library Service to Children (ALSC) </w:t>
      </w:r>
      <w:r w:rsidRPr="000C5F14">
        <w:rPr>
          <w:rFonts w:asciiTheme="majorHAnsi" w:hAnsiTheme="majorHAnsi" w:cstheme="majorHAnsi"/>
          <w:sz w:val="24"/>
          <w:szCs w:val="24"/>
        </w:rPr>
        <w:br/>
        <w:t xml:space="preserve">This </w:t>
      </w:r>
      <w:hyperlink r:id="rId70" w:history="1">
        <w:r w:rsidRPr="006D3226">
          <w:rPr>
            <w:rStyle w:val="Hyperlink"/>
            <w:rFonts w:asciiTheme="majorHAnsi" w:hAnsiTheme="majorHAnsi" w:cstheme="majorHAnsi"/>
            <w:sz w:val="24"/>
            <w:szCs w:val="24"/>
          </w:rPr>
          <w:t>website</w:t>
        </w:r>
      </w:hyperlink>
      <w:r w:rsidRPr="000C5F14">
        <w:rPr>
          <w:rFonts w:asciiTheme="majorHAnsi" w:hAnsiTheme="majorHAnsi" w:cstheme="majorHAnsi"/>
          <w:sz w:val="24"/>
          <w:szCs w:val="24"/>
        </w:rPr>
        <w:t xml:space="preserve"> includes shareable resources designed to increase young children’s oral language and vocabulary. This site includes beautiful posters, in both English and Spanish, that “deliver simple, effective rhymes, games and other suggestions for immediate, enriching ways to communicate with babies</w:t>
      </w:r>
      <w:r w:rsidR="006D3226">
        <w:rPr>
          <w:rFonts w:asciiTheme="majorHAnsi" w:hAnsiTheme="majorHAnsi" w:cstheme="majorHAnsi"/>
          <w:sz w:val="24"/>
          <w:szCs w:val="24"/>
        </w:rPr>
        <w:t>.</w:t>
      </w:r>
      <w:r w:rsidRPr="000C5F14">
        <w:rPr>
          <w:rFonts w:asciiTheme="majorHAnsi" w:hAnsiTheme="majorHAnsi" w:cstheme="majorHAnsi"/>
          <w:sz w:val="24"/>
          <w:szCs w:val="24"/>
        </w:rPr>
        <w:t xml:space="preserve">” </w:t>
      </w:r>
    </w:p>
    <w:p w14:paraId="000000B7" w14:textId="77777777" w:rsidR="00584479" w:rsidRPr="000C5F14" w:rsidRDefault="00584479" w:rsidP="003A367A">
      <w:pPr>
        <w:adjustRightInd w:val="0"/>
        <w:snapToGrid w:val="0"/>
        <w:spacing w:line="240" w:lineRule="auto"/>
        <w:rPr>
          <w:rFonts w:asciiTheme="majorHAnsi" w:hAnsiTheme="majorHAnsi" w:cstheme="majorHAnsi"/>
          <w:i/>
          <w:sz w:val="24"/>
          <w:szCs w:val="24"/>
        </w:rPr>
      </w:pPr>
    </w:p>
    <w:p w14:paraId="000000B8" w14:textId="15E27601" w:rsidR="00584479" w:rsidRDefault="00162978" w:rsidP="003A367A">
      <w:pPr>
        <w:adjustRightInd w:val="0"/>
        <w:snapToGrid w:val="0"/>
        <w:spacing w:line="240" w:lineRule="auto"/>
        <w:rPr>
          <w:rFonts w:asciiTheme="majorHAnsi" w:hAnsiTheme="majorHAnsi" w:cstheme="majorHAnsi"/>
          <w:sz w:val="24"/>
          <w:szCs w:val="24"/>
        </w:rPr>
      </w:pPr>
      <w:r w:rsidRPr="000C5F14">
        <w:rPr>
          <w:rFonts w:asciiTheme="majorHAnsi" w:hAnsiTheme="majorHAnsi" w:cstheme="majorHAnsi"/>
          <w:b/>
          <w:sz w:val="24"/>
          <w:szCs w:val="24"/>
        </w:rPr>
        <w:t>Reading Rockets</w:t>
      </w:r>
      <w:r w:rsidRPr="000C5F14">
        <w:rPr>
          <w:rFonts w:asciiTheme="majorHAnsi" w:hAnsiTheme="majorHAnsi" w:cstheme="majorHAnsi"/>
          <w:b/>
          <w:i/>
          <w:sz w:val="24"/>
          <w:szCs w:val="24"/>
        </w:rPr>
        <w:t xml:space="preserve"> </w:t>
      </w:r>
      <w:r w:rsidRPr="000C5F14">
        <w:rPr>
          <w:rFonts w:asciiTheme="majorHAnsi" w:hAnsiTheme="majorHAnsi" w:cstheme="majorHAnsi"/>
          <w:b/>
          <w:i/>
          <w:sz w:val="24"/>
          <w:szCs w:val="24"/>
        </w:rPr>
        <w:br/>
      </w:r>
      <w:r w:rsidRPr="000C5F14">
        <w:rPr>
          <w:rFonts w:asciiTheme="majorHAnsi" w:hAnsiTheme="majorHAnsi" w:cstheme="majorHAnsi"/>
          <w:sz w:val="24"/>
          <w:szCs w:val="24"/>
        </w:rPr>
        <w:t xml:space="preserve">This resource has a large bank of resources for parents, families, and teachers that focuses on early language and literacy development. </w:t>
      </w:r>
    </w:p>
    <w:p w14:paraId="2BD5AF86" w14:textId="77777777" w:rsidR="006D3226" w:rsidRPr="000C5F14" w:rsidRDefault="006D3226" w:rsidP="003A367A">
      <w:pPr>
        <w:adjustRightInd w:val="0"/>
        <w:snapToGrid w:val="0"/>
        <w:spacing w:line="240" w:lineRule="auto"/>
        <w:rPr>
          <w:rFonts w:asciiTheme="majorHAnsi" w:hAnsiTheme="majorHAnsi" w:cstheme="majorHAnsi"/>
          <w:sz w:val="24"/>
          <w:szCs w:val="24"/>
        </w:rPr>
      </w:pPr>
    </w:p>
    <w:p w14:paraId="000000B9" w14:textId="33C2954D" w:rsidR="00584479" w:rsidRPr="000C5F14" w:rsidRDefault="006D3226" w:rsidP="003A367A">
      <w:pPr>
        <w:adjustRightInd w:val="0"/>
        <w:snapToGrid w:val="0"/>
        <w:spacing w:line="240" w:lineRule="auto"/>
        <w:rPr>
          <w:rFonts w:asciiTheme="majorHAnsi" w:hAnsiTheme="majorHAnsi" w:cstheme="majorHAnsi"/>
          <w:sz w:val="24"/>
          <w:szCs w:val="24"/>
        </w:rPr>
      </w:pPr>
      <w:r>
        <w:rPr>
          <w:rFonts w:asciiTheme="majorHAnsi" w:hAnsiTheme="majorHAnsi" w:cstheme="majorHAnsi"/>
          <w:sz w:val="24"/>
          <w:szCs w:val="24"/>
        </w:rPr>
        <w:tab/>
      </w:r>
      <w:r w:rsidR="00162978" w:rsidRPr="000C5F14">
        <w:rPr>
          <w:rFonts w:asciiTheme="majorHAnsi" w:hAnsiTheme="majorHAnsi" w:cstheme="majorHAnsi"/>
          <w:sz w:val="24"/>
          <w:szCs w:val="24"/>
        </w:rPr>
        <w:t xml:space="preserve">Reading Rocket </w:t>
      </w:r>
      <w:hyperlink r:id="rId71" w:history="1">
        <w:r w:rsidR="00162978" w:rsidRPr="006D3226">
          <w:rPr>
            <w:rStyle w:val="Hyperlink"/>
            <w:rFonts w:asciiTheme="majorHAnsi" w:hAnsiTheme="majorHAnsi" w:cstheme="majorHAnsi"/>
            <w:sz w:val="24"/>
            <w:szCs w:val="24"/>
          </w:rPr>
          <w:t>resource guides</w:t>
        </w:r>
      </w:hyperlink>
      <w:r>
        <w:rPr>
          <w:rFonts w:asciiTheme="majorHAnsi" w:hAnsiTheme="majorHAnsi" w:cstheme="majorHAnsi"/>
          <w:sz w:val="24"/>
          <w:szCs w:val="24"/>
        </w:rPr>
        <w:t>.</w:t>
      </w:r>
      <w:r w:rsidR="00162978" w:rsidRPr="000C5F14">
        <w:rPr>
          <w:rFonts w:asciiTheme="majorHAnsi" w:hAnsiTheme="majorHAnsi" w:cstheme="majorHAnsi"/>
          <w:sz w:val="24"/>
          <w:szCs w:val="24"/>
        </w:rPr>
        <w:t xml:space="preserve">  </w:t>
      </w:r>
    </w:p>
    <w:p w14:paraId="000000BA" w14:textId="206ADD45" w:rsidR="00584479" w:rsidRPr="000C5F14" w:rsidRDefault="006D3226" w:rsidP="003A367A">
      <w:pPr>
        <w:adjustRightInd w:val="0"/>
        <w:snapToGrid w:val="0"/>
        <w:spacing w:line="240" w:lineRule="auto"/>
        <w:rPr>
          <w:rFonts w:asciiTheme="majorHAnsi" w:hAnsiTheme="majorHAnsi" w:cstheme="majorHAnsi"/>
          <w:sz w:val="24"/>
          <w:szCs w:val="24"/>
        </w:rPr>
      </w:pPr>
      <w:r>
        <w:rPr>
          <w:rFonts w:asciiTheme="majorHAnsi" w:hAnsiTheme="majorHAnsi" w:cstheme="majorHAnsi"/>
          <w:sz w:val="24"/>
          <w:szCs w:val="24"/>
        </w:rPr>
        <w:tab/>
      </w:r>
      <w:hyperlink r:id="rId72" w:history="1">
        <w:r w:rsidR="00162978" w:rsidRPr="006D3226">
          <w:rPr>
            <w:rStyle w:val="Hyperlink"/>
            <w:rFonts w:asciiTheme="majorHAnsi" w:hAnsiTheme="majorHAnsi" w:cstheme="majorHAnsi"/>
            <w:sz w:val="24"/>
            <w:szCs w:val="24"/>
          </w:rPr>
          <w:t>Guides</w:t>
        </w:r>
      </w:hyperlink>
      <w:r w:rsidR="00162978" w:rsidRPr="000C5F14">
        <w:rPr>
          <w:rFonts w:asciiTheme="majorHAnsi" w:hAnsiTheme="majorHAnsi" w:cstheme="majorHAnsi"/>
          <w:sz w:val="24"/>
          <w:szCs w:val="24"/>
        </w:rPr>
        <w:t xml:space="preserve"> from other organizations</w:t>
      </w:r>
      <w:r>
        <w:rPr>
          <w:rFonts w:asciiTheme="majorHAnsi" w:hAnsiTheme="majorHAnsi" w:cstheme="majorHAnsi"/>
          <w:sz w:val="24"/>
          <w:szCs w:val="24"/>
        </w:rPr>
        <w:t xml:space="preserve">. </w:t>
      </w:r>
    </w:p>
    <w:p w14:paraId="000000BB" w14:textId="77777777" w:rsidR="00584479" w:rsidRPr="000C5F14" w:rsidRDefault="00584479" w:rsidP="003A367A">
      <w:pPr>
        <w:adjustRightInd w:val="0"/>
        <w:snapToGrid w:val="0"/>
        <w:spacing w:line="240" w:lineRule="auto"/>
        <w:rPr>
          <w:rFonts w:asciiTheme="majorHAnsi" w:hAnsiTheme="majorHAnsi" w:cstheme="majorHAnsi"/>
          <w:b/>
          <w:color w:val="0000FF"/>
          <w:sz w:val="24"/>
          <w:szCs w:val="24"/>
        </w:rPr>
      </w:pPr>
    </w:p>
    <w:p w14:paraId="000000BF" w14:textId="59949FFE" w:rsidR="00584479" w:rsidRPr="000C5F14" w:rsidRDefault="00584479" w:rsidP="003A367A">
      <w:pPr>
        <w:adjustRightInd w:val="0"/>
        <w:snapToGrid w:val="0"/>
        <w:spacing w:line="240" w:lineRule="auto"/>
        <w:rPr>
          <w:rFonts w:asciiTheme="majorHAnsi" w:hAnsiTheme="majorHAnsi" w:cstheme="majorHAnsi"/>
          <w:sz w:val="24"/>
          <w:szCs w:val="24"/>
        </w:rPr>
      </w:pPr>
    </w:p>
    <w:p w14:paraId="35CAC0AB" w14:textId="3E4E4174" w:rsidR="003D6772" w:rsidRPr="000C5F14" w:rsidRDefault="003D6772">
      <w:pPr>
        <w:rPr>
          <w:rFonts w:asciiTheme="majorHAnsi" w:hAnsiTheme="majorHAnsi" w:cstheme="majorHAnsi"/>
          <w:sz w:val="24"/>
          <w:szCs w:val="24"/>
        </w:rPr>
      </w:pPr>
      <w:r w:rsidRPr="000C5F14">
        <w:rPr>
          <w:rFonts w:asciiTheme="majorHAnsi" w:hAnsiTheme="majorHAnsi" w:cstheme="majorHAnsi"/>
          <w:sz w:val="24"/>
          <w:szCs w:val="24"/>
        </w:rPr>
        <w:br w:type="page"/>
      </w:r>
    </w:p>
    <w:p w14:paraId="5B31D71B" w14:textId="77777777" w:rsidR="003D6772" w:rsidRPr="000C5F14" w:rsidRDefault="003D6772" w:rsidP="003A367A">
      <w:pPr>
        <w:adjustRightInd w:val="0"/>
        <w:snapToGrid w:val="0"/>
        <w:spacing w:line="240" w:lineRule="auto"/>
        <w:rPr>
          <w:rFonts w:asciiTheme="majorHAnsi" w:hAnsiTheme="majorHAnsi" w:cstheme="majorHAnsi"/>
          <w:sz w:val="24"/>
          <w:szCs w:val="24"/>
        </w:rPr>
      </w:pPr>
    </w:p>
    <w:p w14:paraId="000000C0" w14:textId="77777777" w:rsidR="00584479" w:rsidRPr="000C5F14" w:rsidRDefault="00162978" w:rsidP="003A367A">
      <w:pPr>
        <w:pStyle w:val="Heading2"/>
        <w:adjustRightInd w:val="0"/>
        <w:snapToGrid w:val="0"/>
        <w:spacing w:before="0" w:after="0" w:line="240" w:lineRule="auto"/>
        <w:rPr>
          <w:rFonts w:asciiTheme="majorHAnsi" w:hAnsiTheme="majorHAnsi" w:cstheme="majorHAnsi"/>
          <w:b/>
          <w:color w:val="FF0000"/>
          <w:sz w:val="24"/>
          <w:szCs w:val="24"/>
        </w:rPr>
      </w:pPr>
      <w:bookmarkStart w:id="10" w:name="_w8ce2dt8s8wn" w:colFirst="0" w:colLast="0"/>
      <w:bookmarkEnd w:id="10"/>
      <w:r w:rsidRPr="000C5F14">
        <w:rPr>
          <w:rFonts w:asciiTheme="majorHAnsi" w:hAnsiTheme="majorHAnsi" w:cstheme="majorHAnsi"/>
          <w:b/>
          <w:color w:val="FF0000"/>
          <w:sz w:val="24"/>
          <w:szCs w:val="24"/>
        </w:rPr>
        <w:t xml:space="preserve">Chapter 9: Share the Joy: A Call to Action  </w:t>
      </w:r>
    </w:p>
    <w:p w14:paraId="000000C1" w14:textId="77777777" w:rsidR="00584479" w:rsidRPr="000C5F14" w:rsidRDefault="00584479" w:rsidP="003A367A">
      <w:pPr>
        <w:adjustRightInd w:val="0"/>
        <w:snapToGrid w:val="0"/>
        <w:spacing w:line="240" w:lineRule="auto"/>
        <w:rPr>
          <w:rFonts w:asciiTheme="majorHAnsi" w:hAnsiTheme="majorHAnsi" w:cstheme="majorHAnsi"/>
          <w:b/>
          <w:color w:val="0000FF"/>
          <w:sz w:val="24"/>
          <w:szCs w:val="24"/>
        </w:rPr>
      </w:pPr>
    </w:p>
    <w:p w14:paraId="000000C6" w14:textId="77777777" w:rsidR="00584479" w:rsidRPr="000C5F14" w:rsidRDefault="00584479" w:rsidP="003A367A">
      <w:pPr>
        <w:adjustRightInd w:val="0"/>
        <w:snapToGrid w:val="0"/>
        <w:spacing w:line="240" w:lineRule="auto"/>
        <w:rPr>
          <w:rFonts w:asciiTheme="majorHAnsi" w:hAnsiTheme="majorHAnsi" w:cstheme="majorHAnsi"/>
          <w:sz w:val="24"/>
          <w:szCs w:val="24"/>
        </w:rPr>
      </w:pPr>
    </w:p>
    <w:p w14:paraId="000000C7" w14:textId="5DD15BDA" w:rsidR="00584479" w:rsidRPr="006D3226" w:rsidRDefault="00162978" w:rsidP="003A367A">
      <w:pPr>
        <w:adjustRightInd w:val="0"/>
        <w:snapToGrid w:val="0"/>
        <w:spacing w:line="240" w:lineRule="auto"/>
        <w:rPr>
          <w:rFonts w:asciiTheme="majorHAnsi" w:hAnsiTheme="majorHAnsi" w:cstheme="majorHAnsi"/>
          <w:b/>
          <w:sz w:val="24"/>
          <w:szCs w:val="24"/>
        </w:rPr>
      </w:pPr>
      <w:r w:rsidRPr="006D3226">
        <w:rPr>
          <w:rFonts w:asciiTheme="majorHAnsi" w:hAnsiTheme="majorHAnsi" w:cstheme="majorHAnsi"/>
          <w:b/>
          <w:sz w:val="24"/>
          <w:szCs w:val="24"/>
        </w:rPr>
        <w:t>Book Lists</w:t>
      </w:r>
      <w:r w:rsidR="00682A2F">
        <w:rPr>
          <w:rFonts w:asciiTheme="majorHAnsi" w:hAnsiTheme="majorHAnsi" w:cstheme="majorHAnsi"/>
          <w:b/>
          <w:sz w:val="24"/>
          <w:szCs w:val="24"/>
        </w:rPr>
        <w:t>:</w:t>
      </w:r>
      <w:r w:rsidRPr="006D3226">
        <w:rPr>
          <w:rFonts w:asciiTheme="majorHAnsi" w:hAnsiTheme="majorHAnsi" w:cstheme="majorHAnsi"/>
          <w:b/>
          <w:sz w:val="24"/>
          <w:szCs w:val="24"/>
        </w:rPr>
        <w:t xml:space="preserve"> </w:t>
      </w:r>
    </w:p>
    <w:p w14:paraId="000000C8" w14:textId="77777777" w:rsidR="00584479" w:rsidRPr="000C5F14" w:rsidRDefault="00584479" w:rsidP="003A367A">
      <w:pPr>
        <w:adjustRightInd w:val="0"/>
        <w:snapToGrid w:val="0"/>
        <w:spacing w:line="240" w:lineRule="auto"/>
        <w:rPr>
          <w:rFonts w:asciiTheme="majorHAnsi" w:hAnsiTheme="majorHAnsi" w:cstheme="majorHAnsi"/>
          <w:b/>
          <w:sz w:val="24"/>
          <w:szCs w:val="24"/>
        </w:rPr>
      </w:pPr>
    </w:p>
    <w:p w14:paraId="000000C9" w14:textId="7923AEFB" w:rsidR="00584479" w:rsidRPr="000C5F14" w:rsidRDefault="00162978" w:rsidP="003A367A">
      <w:pPr>
        <w:adjustRightInd w:val="0"/>
        <w:snapToGrid w:val="0"/>
        <w:spacing w:line="240" w:lineRule="auto"/>
        <w:rPr>
          <w:rFonts w:asciiTheme="majorHAnsi" w:hAnsiTheme="majorHAnsi" w:cstheme="majorHAnsi"/>
          <w:sz w:val="24"/>
          <w:szCs w:val="24"/>
        </w:rPr>
      </w:pPr>
      <w:r w:rsidRPr="000C5F14">
        <w:rPr>
          <w:rFonts w:asciiTheme="majorHAnsi" w:hAnsiTheme="majorHAnsi" w:cstheme="majorHAnsi"/>
          <w:b/>
          <w:sz w:val="24"/>
          <w:szCs w:val="24"/>
        </w:rPr>
        <w:t>Association for Library Service to Children (ALSC): Notable Children’s Books</w:t>
      </w:r>
      <w:r w:rsidR="006D3226">
        <w:rPr>
          <w:rFonts w:asciiTheme="majorHAnsi" w:hAnsiTheme="majorHAnsi" w:cstheme="majorHAnsi"/>
          <w:b/>
          <w:sz w:val="24"/>
          <w:szCs w:val="24"/>
        </w:rPr>
        <w:t xml:space="preserve">, </w:t>
      </w:r>
      <w:hyperlink r:id="rId73" w:history="1">
        <w:r w:rsidR="006D3226" w:rsidRPr="006D3226">
          <w:rPr>
            <w:rStyle w:val="Hyperlink"/>
            <w:rFonts w:asciiTheme="majorHAnsi" w:hAnsiTheme="majorHAnsi" w:cstheme="majorHAnsi"/>
            <w:bCs/>
            <w:sz w:val="24"/>
            <w:szCs w:val="24"/>
          </w:rPr>
          <w:t>Book List</w:t>
        </w:r>
      </w:hyperlink>
      <w:r w:rsidRPr="006D3226">
        <w:rPr>
          <w:rFonts w:asciiTheme="majorHAnsi" w:hAnsiTheme="majorHAnsi" w:cstheme="majorHAnsi"/>
          <w:bCs/>
          <w:sz w:val="24"/>
          <w:szCs w:val="24"/>
        </w:rPr>
        <w:t xml:space="preserve"> </w:t>
      </w:r>
    </w:p>
    <w:p w14:paraId="000000CB" w14:textId="77777777" w:rsidR="00584479" w:rsidRPr="000C5F14" w:rsidRDefault="00584479" w:rsidP="003A367A">
      <w:pPr>
        <w:adjustRightInd w:val="0"/>
        <w:snapToGrid w:val="0"/>
        <w:spacing w:line="240" w:lineRule="auto"/>
        <w:rPr>
          <w:rFonts w:asciiTheme="majorHAnsi" w:hAnsiTheme="majorHAnsi" w:cstheme="majorHAnsi"/>
          <w:b/>
          <w:sz w:val="24"/>
          <w:szCs w:val="24"/>
        </w:rPr>
      </w:pPr>
    </w:p>
    <w:p w14:paraId="000000CC" w14:textId="63A08E14" w:rsidR="00584479" w:rsidRPr="000C5F14" w:rsidRDefault="00162978" w:rsidP="003A367A">
      <w:pPr>
        <w:adjustRightInd w:val="0"/>
        <w:snapToGrid w:val="0"/>
        <w:spacing w:line="240" w:lineRule="auto"/>
        <w:rPr>
          <w:rFonts w:asciiTheme="majorHAnsi" w:hAnsiTheme="majorHAnsi" w:cstheme="majorHAnsi"/>
          <w:sz w:val="24"/>
          <w:szCs w:val="24"/>
        </w:rPr>
      </w:pPr>
      <w:r w:rsidRPr="000C5F14">
        <w:rPr>
          <w:rFonts w:asciiTheme="majorHAnsi" w:hAnsiTheme="majorHAnsi" w:cstheme="majorHAnsi"/>
          <w:b/>
          <w:sz w:val="24"/>
          <w:szCs w:val="24"/>
        </w:rPr>
        <w:t>International Literacy Association</w:t>
      </w:r>
      <w:r w:rsidRPr="000C5F14">
        <w:rPr>
          <w:rFonts w:asciiTheme="majorHAnsi" w:hAnsiTheme="majorHAnsi" w:cstheme="majorHAnsi"/>
          <w:sz w:val="24"/>
          <w:szCs w:val="24"/>
        </w:rPr>
        <w:t xml:space="preserve"> (ILA): Children’s Choices </w:t>
      </w:r>
      <w:hyperlink r:id="rId74" w:history="1">
        <w:r w:rsidRPr="006D3226">
          <w:rPr>
            <w:rStyle w:val="Hyperlink"/>
            <w:rFonts w:asciiTheme="majorHAnsi" w:hAnsiTheme="majorHAnsi" w:cstheme="majorHAnsi"/>
            <w:sz w:val="24"/>
            <w:szCs w:val="24"/>
          </w:rPr>
          <w:t>Reading List</w:t>
        </w:r>
      </w:hyperlink>
    </w:p>
    <w:p w14:paraId="000000CE" w14:textId="77777777" w:rsidR="00584479" w:rsidRPr="000C5F14" w:rsidRDefault="00584479" w:rsidP="003A367A">
      <w:pPr>
        <w:adjustRightInd w:val="0"/>
        <w:snapToGrid w:val="0"/>
        <w:spacing w:line="240" w:lineRule="auto"/>
        <w:rPr>
          <w:rFonts w:asciiTheme="majorHAnsi" w:hAnsiTheme="majorHAnsi" w:cstheme="majorHAnsi"/>
          <w:b/>
          <w:sz w:val="24"/>
          <w:szCs w:val="24"/>
        </w:rPr>
      </w:pPr>
    </w:p>
    <w:p w14:paraId="000000CF" w14:textId="7DA5067E" w:rsidR="00584479" w:rsidRPr="000C5F14" w:rsidRDefault="00162978" w:rsidP="003A367A">
      <w:pPr>
        <w:adjustRightInd w:val="0"/>
        <w:snapToGrid w:val="0"/>
        <w:spacing w:line="240" w:lineRule="auto"/>
        <w:rPr>
          <w:rFonts w:asciiTheme="majorHAnsi" w:hAnsiTheme="majorHAnsi" w:cstheme="majorHAnsi"/>
          <w:sz w:val="24"/>
          <w:szCs w:val="24"/>
        </w:rPr>
      </w:pPr>
      <w:r w:rsidRPr="000C5F14">
        <w:rPr>
          <w:rFonts w:asciiTheme="majorHAnsi" w:hAnsiTheme="majorHAnsi" w:cstheme="majorHAnsi"/>
          <w:b/>
          <w:sz w:val="24"/>
          <w:szCs w:val="24"/>
        </w:rPr>
        <w:t>Good Reads: Multicultural Picture Books for the Classroom</w:t>
      </w:r>
      <w:r w:rsidRPr="000C5F14">
        <w:rPr>
          <w:rFonts w:asciiTheme="majorHAnsi" w:hAnsiTheme="majorHAnsi" w:cstheme="majorHAnsi"/>
          <w:sz w:val="24"/>
          <w:szCs w:val="24"/>
        </w:rPr>
        <w:t>: Picture books from a wide range of cultures, for preschool and elementary students</w:t>
      </w:r>
      <w:r w:rsidR="006D3226">
        <w:rPr>
          <w:rFonts w:asciiTheme="majorHAnsi" w:hAnsiTheme="majorHAnsi" w:cstheme="majorHAnsi"/>
          <w:sz w:val="24"/>
          <w:szCs w:val="24"/>
        </w:rPr>
        <w:t xml:space="preserve">, </w:t>
      </w:r>
      <w:hyperlink r:id="rId75" w:history="1">
        <w:r w:rsidR="006D3226" w:rsidRPr="006D3226">
          <w:rPr>
            <w:rStyle w:val="Hyperlink"/>
            <w:rFonts w:asciiTheme="majorHAnsi" w:hAnsiTheme="majorHAnsi" w:cstheme="majorHAnsi"/>
            <w:bCs/>
            <w:sz w:val="24"/>
            <w:szCs w:val="24"/>
          </w:rPr>
          <w:t>Book List</w:t>
        </w:r>
      </w:hyperlink>
      <w:r w:rsidR="006D3226" w:rsidRPr="006D3226">
        <w:rPr>
          <w:rFonts w:asciiTheme="majorHAnsi" w:hAnsiTheme="majorHAnsi" w:cstheme="majorHAnsi"/>
          <w:bCs/>
          <w:sz w:val="24"/>
          <w:szCs w:val="24"/>
        </w:rPr>
        <w:t xml:space="preserve"> </w:t>
      </w:r>
    </w:p>
    <w:p w14:paraId="000000D1" w14:textId="77777777" w:rsidR="00584479" w:rsidRPr="000C5F14" w:rsidRDefault="00584479" w:rsidP="003A367A">
      <w:pPr>
        <w:adjustRightInd w:val="0"/>
        <w:snapToGrid w:val="0"/>
        <w:spacing w:line="240" w:lineRule="auto"/>
        <w:rPr>
          <w:rFonts w:asciiTheme="majorHAnsi" w:hAnsiTheme="majorHAnsi" w:cstheme="majorHAnsi"/>
          <w:b/>
          <w:sz w:val="24"/>
          <w:szCs w:val="24"/>
        </w:rPr>
      </w:pPr>
    </w:p>
    <w:p w14:paraId="000000D2" w14:textId="46098FEA" w:rsidR="00584479" w:rsidRPr="000C5F14" w:rsidRDefault="00162978" w:rsidP="003A367A">
      <w:pPr>
        <w:adjustRightInd w:val="0"/>
        <w:snapToGrid w:val="0"/>
        <w:spacing w:line="240" w:lineRule="auto"/>
        <w:rPr>
          <w:rFonts w:asciiTheme="majorHAnsi" w:hAnsiTheme="majorHAnsi" w:cstheme="majorHAnsi"/>
          <w:sz w:val="24"/>
          <w:szCs w:val="24"/>
        </w:rPr>
      </w:pPr>
      <w:r w:rsidRPr="000C5F14">
        <w:rPr>
          <w:rFonts w:asciiTheme="majorHAnsi" w:hAnsiTheme="majorHAnsi" w:cstheme="majorHAnsi"/>
          <w:b/>
          <w:sz w:val="24"/>
          <w:szCs w:val="24"/>
        </w:rPr>
        <w:t xml:space="preserve">Reading Rocket Book Lists by Age/Grade Level: </w:t>
      </w:r>
      <w:r w:rsidRPr="000C5F14">
        <w:rPr>
          <w:rFonts w:asciiTheme="majorHAnsi" w:hAnsiTheme="majorHAnsi" w:cstheme="majorHAnsi"/>
          <w:sz w:val="24"/>
          <w:szCs w:val="24"/>
        </w:rPr>
        <w:t xml:space="preserve">Great Read </w:t>
      </w:r>
      <w:proofErr w:type="spellStart"/>
      <w:r w:rsidRPr="000C5F14">
        <w:rPr>
          <w:rFonts w:asciiTheme="majorHAnsi" w:hAnsiTheme="majorHAnsi" w:cstheme="majorHAnsi"/>
          <w:sz w:val="24"/>
          <w:szCs w:val="24"/>
        </w:rPr>
        <w:t>Alouds</w:t>
      </w:r>
      <w:proofErr w:type="spellEnd"/>
      <w:r w:rsidRPr="000C5F14">
        <w:rPr>
          <w:rFonts w:asciiTheme="majorHAnsi" w:hAnsiTheme="majorHAnsi" w:cstheme="majorHAnsi"/>
          <w:sz w:val="24"/>
          <w:szCs w:val="24"/>
        </w:rPr>
        <w:t xml:space="preserve"> for Kids: Babies to Grade 3</w:t>
      </w:r>
      <w:r w:rsidR="006D3226">
        <w:rPr>
          <w:rFonts w:asciiTheme="majorHAnsi" w:hAnsiTheme="majorHAnsi" w:cstheme="majorHAnsi"/>
          <w:sz w:val="24"/>
          <w:szCs w:val="24"/>
        </w:rPr>
        <w:t xml:space="preserve">, </w:t>
      </w:r>
      <w:hyperlink r:id="rId76" w:history="1">
        <w:r w:rsidR="006D3226" w:rsidRPr="006D3226">
          <w:rPr>
            <w:rStyle w:val="Hyperlink"/>
            <w:rFonts w:asciiTheme="majorHAnsi" w:hAnsiTheme="majorHAnsi" w:cstheme="majorHAnsi"/>
            <w:bCs/>
            <w:sz w:val="24"/>
            <w:szCs w:val="24"/>
          </w:rPr>
          <w:t>Book List</w:t>
        </w:r>
      </w:hyperlink>
      <w:r w:rsidR="006D3226" w:rsidRPr="006D3226">
        <w:rPr>
          <w:rFonts w:asciiTheme="majorHAnsi" w:hAnsiTheme="majorHAnsi" w:cstheme="majorHAnsi"/>
          <w:bCs/>
          <w:sz w:val="24"/>
          <w:szCs w:val="24"/>
        </w:rPr>
        <w:t xml:space="preserve"> </w:t>
      </w:r>
    </w:p>
    <w:p w14:paraId="000000D4" w14:textId="77E2D4DA" w:rsidR="00584479" w:rsidRDefault="00584479" w:rsidP="003A367A">
      <w:pPr>
        <w:adjustRightInd w:val="0"/>
        <w:snapToGrid w:val="0"/>
        <w:spacing w:line="240" w:lineRule="auto"/>
        <w:rPr>
          <w:rFonts w:asciiTheme="majorHAnsi" w:hAnsiTheme="majorHAnsi" w:cstheme="majorHAnsi"/>
          <w:sz w:val="24"/>
          <w:szCs w:val="24"/>
        </w:rPr>
      </w:pPr>
    </w:p>
    <w:p w14:paraId="540CAF06" w14:textId="77777777" w:rsidR="006D3226" w:rsidRPr="000C5F14" w:rsidRDefault="006D3226" w:rsidP="003A367A">
      <w:pPr>
        <w:adjustRightInd w:val="0"/>
        <w:snapToGrid w:val="0"/>
        <w:spacing w:line="240" w:lineRule="auto"/>
        <w:rPr>
          <w:rFonts w:asciiTheme="majorHAnsi" w:hAnsiTheme="majorHAnsi" w:cstheme="majorHAnsi"/>
          <w:sz w:val="24"/>
          <w:szCs w:val="24"/>
        </w:rPr>
      </w:pPr>
    </w:p>
    <w:p w14:paraId="000000D5" w14:textId="77777777" w:rsidR="00584479" w:rsidRPr="006D3226" w:rsidRDefault="00162978" w:rsidP="003A367A">
      <w:pPr>
        <w:adjustRightInd w:val="0"/>
        <w:snapToGrid w:val="0"/>
        <w:spacing w:line="240" w:lineRule="auto"/>
        <w:rPr>
          <w:rFonts w:asciiTheme="majorHAnsi" w:hAnsiTheme="majorHAnsi" w:cstheme="majorHAnsi"/>
          <w:b/>
          <w:sz w:val="24"/>
          <w:szCs w:val="24"/>
        </w:rPr>
      </w:pPr>
      <w:r w:rsidRPr="006D3226">
        <w:rPr>
          <w:rFonts w:asciiTheme="majorHAnsi" w:hAnsiTheme="majorHAnsi" w:cstheme="majorHAnsi"/>
          <w:b/>
          <w:sz w:val="24"/>
          <w:szCs w:val="24"/>
        </w:rPr>
        <w:t>Instructional Video:</w:t>
      </w:r>
    </w:p>
    <w:p w14:paraId="000000D6" w14:textId="77777777" w:rsidR="00584479" w:rsidRPr="000C5F14" w:rsidRDefault="00584479" w:rsidP="003A367A">
      <w:pPr>
        <w:adjustRightInd w:val="0"/>
        <w:snapToGrid w:val="0"/>
        <w:spacing w:line="240" w:lineRule="auto"/>
        <w:rPr>
          <w:rFonts w:asciiTheme="majorHAnsi" w:hAnsiTheme="majorHAnsi" w:cstheme="majorHAnsi"/>
          <w:b/>
          <w:sz w:val="24"/>
          <w:szCs w:val="24"/>
        </w:rPr>
      </w:pPr>
    </w:p>
    <w:p w14:paraId="000000D7" w14:textId="2DAB2A9C" w:rsidR="00584479" w:rsidRPr="000C5F14" w:rsidRDefault="00162978" w:rsidP="003A367A">
      <w:pPr>
        <w:adjustRightInd w:val="0"/>
        <w:snapToGrid w:val="0"/>
        <w:spacing w:line="240" w:lineRule="auto"/>
        <w:rPr>
          <w:rFonts w:asciiTheme="majorHAnsi" w:hAnsiTheme="majorHAnsi" w:cstheme="majorHAnsi"/>
          <w:sz w:val="24"/>
          <w:szCs w:val="24"/>
        </w:rPr>
      </w:pPr>
      <w:r w:rsidRPr="000C5F14">
        <w:rPr>
          <w:rFonts w:asciiTheme="majorHAnsi" w:hAnsiTheme="majorHAnsi" w:cstheme="majorHAnsi"/>
          <w:b/>
          <w:sz w:val="24"/>
          <w:szCs w:val="24"/>
        </w:rPr>
        <w:t xml:space="preserve">Reading Rockets </w:t>
      </w:r>
      <w:r w:rsidRPr="000C5F14">
        <w:rPr>
          <w:rFonts w:asciiTheme="majorHAnsi" w:hAnsiTheme="majorHAnsi" w:cstheme="majorHAnsi"/>
          <w:sz w:val="24"/>
          <w:szCs w:val="24"/>
        </w:rPr>
        <w:t>provides webcasts, instructional videos, research, and reports on reading aloud</w:t>
      </w:r>
      <w:r w:rsidR="006D3226">
        <w:rPr>
          <w:rFonts w:asciiTheme="majorHAnsi" w:hAnsiTheme="majorHAnsi" w:cstheme="majorHAnsi"/>
          <w:sz w:val="24"/>
          <w:szCs w:val="24"/>
        </w:rPr>
        <w:t xml:space="preserve">. </w:t>
      </w:r>
      <w:hyperlink r:id="rId77" w:history="1">
        <w:r w:rsidR="006D3226" w:rsidRPr="006D3226">
          <w:rPr>
            <w:rStyle w:val="Hyperlink"/>
            <w:rFonts w:asciiTheme="majorHAnsi" w:hAnsiTheme="majorHAnsi" w:cstheme="majorHAnsi"/>
            <w:sz w:val="24"/>
            <w:szCs w:val="24"/>
          </w:rPr>
          <w:t>View video</w:t>
        </w:r>
      </w:hyperlink>
      <w:r w:rsidR="006D3226">
        <w:rPr>
          <w:rFonts w:asciiTheme="majorHAnsi" w:hAnsiTheme="majorHAnsi" w:cstheme="majorHAnsi"/>
          <w:sz w:val="24"/>
          <w:szCs w:val="24"/>
        </w:rPr>
        <w:t xml:space="preserve">. </w:t>
      </w:r>
    </w:p>
    <w:p w14:paraId="000000D8" w14:textId="77777777" w:rsidR="00584479" w:rsidRPr="000C5F14" w:rsidRDefault="00584479" w:rsidP="003A367A">
      <w:pPr>
        <w:adjustRightInd w:val="0"/>
        <w:snapToGrid w:val="0"/>
        <w:spacing w:line="240" w:lineRule="auto"/>
        <w:rPr>
          <w:rFonts w:asciiTheme="majorHAnsi" w:hAnsiTheme="majorHAnsi" w:cstheme="majorHAnsi"/>
          <w:b/>
          <w:sz w:val="24"/>
          <w:szCs w:val="24"/>
        </w:rPr>
      </w:pPr>
    </w:p>
    <w:p w14:paraId="000000D9" w14:textId="77777777" w:rsidR="00584479" w:rsidRPr="000C5F14" w:rsidRDefault="00584479" w:rsidP="003A367A">
      <w:pPr>
        <w:adjustRightInd w:val="0"/>
        <w:snapToGrid w:val="0"/>
        <w:spacing w:line="240" w:lineRule="auto"/>
        <w:rPr>
          <w:rFonts w:asciiTheme="majorHAnsi" w:hAnsiTheme="majorHAnsi" w:cstheme="majorHAnsi"/>
          <w:b/>
          <w:sz w:val="24"/>
          <w:szCs w:val="24"/>
        </w:rPr>
      </w:pPr>
    </w:p>
    <w:p w14:paraId="000000DA" w14:textId="77777777" w:rsidR="00584479" w:rsidRPr="000C5F14" w:rsidRDefault="00584479" w:rsidP="003A367A">
      <w:pPr>
        <w:adjustRightInd w:val="0"/>
        <w:snapToGrid w:val="0"/>
        <w:spacing w:line="240" w:lineRule="auto"/>
        <w:rPr>
          <w:rFonts w:asciiTheme="majorHAnsi" w:hAnsiTheme="majorHAnsi" w:cstheme="majorHAnsi"/>
          <w:b/>
          <w:color w:val="0000FF"/>
          <w:sz w:val="24"/>
          <w:szCs w:val="24"/>
        </w:rPr>
      </w:pPr>
    </w:p>
    <w:p w14:paraId="000000DB" w14:textId="77777777" w:rsidR="00584479" w:rsidRPr="000C5F14" w:rsidRDefault="00584479" w:rsidP="003A367A">
      <w:pPr>
        <w:adjustRightInd w:val="0"/>
        <w:snapToGrid w:val="0"/>
        <w:spacing w:line="240" w:lineRule="auto"/>
        <w:rPr>
          <w:rFonts w:asciiTheme="majorHAnsi" w:hAnsiTheme="majorHAnsi" w:cstheme="majorHAnsi"/>
          <w:b/>
          <w:color w:val="0000FF"/>
          <w:sz w:val="24"/>
          <w:szCs w:val="24"/>
        </w:rPr>
      </w:pPr>
    </w:p>
    <w:p w14:paraId="000000DC" w14:textId="77777777" w:rsidR="00584479" w:rsidRPr="000C5F14" w:rsidRDefault="00584479" w:rsidP="003A367A">
      <w:pPr>
        <w:adjustRightInd w:val="0"/>
        <w:snapToGrid w:val="0"/>
        <w:spacing w:line="240" w:lineRule="auto"/>
        <w:rPr>
          <w:rFonts w:asciiTheme="majorHAnsi" w:hAnsiTheme="majorHAnsi" w:cstheme="majorHAnsi"/>
          <w:b/>
          <w:color w:val="0000FF"/>
          <w:sz w:val="24"/>
          <w:szCs w:val="24"/>
        </w:rPr>
      </w:pPr>
    </w:p>
    <w:p w14:paraId="000000DD" w14:textId="77777777" w:rsidR="00584479" w:rsidRPr="000C5F14" w:rsidRDefault="00584479" w:rsidP="003A367A">
      <w:pPr>
        <w:adjustRightInd w:val="0"/>
        <w:snapToGrid w:val="0"/>
        <w:spacing w:line="240" w:lineRule="auto"/>
        <w:rPr>
          <w:rFonts w:asciiTheme="majorHAnsi" w:hAnsiTheme="majorHAnsi" w:cstheme="majorHAnsi"/>
          <w:b/>
          <w:color w:val="0000FF"/>
          <w:sz w:val="24"/>
          <w:szCs w:val="24"/>
        </w:rPr>
      </w:pPr>
    </w:p>
    <w:p w14:paraId="000000DE" w14:textId="77777777" w:rsidR="00584479" w:rsidRPr="000C5F14" w:rsidRDefault="00584479" w:rsidP="003A367A">
      <w:pPr>
        <w:adjustRightInd w:val="0"/>
        <w:snapToGrid w:val="0"/>
        <w:spacing w:line="240" w:lineRule="auto"/>
        <w:rPr>
          <w:rFonts w:asciiTheme="majorHAnsi" w:hAnsiTheme="majorHAnsi" w:cstheme="majorHAnsi"/>
          <w:b/>
          <w:color w:val="0000FF"/>
          <w:sz w:val="24"/>
          <w:szCs w:val="24"/>
        </w:rPr>
      </w:pPr>
    </w:p>
    <w:p w14:paraId="000000DF" w14:textId="77777777" w:rsidR="00584479" w:rsidRPr="000C5F14" w:rsidRDefault="00584479" w:rsidP="003A367A">
      <w:pPr>
        <w:adjustRightInd w:val="0"/>
        <w:snapToGrid w:val="0"/>
        <w:spacing w:line="240" w:lineRule="auto"/>
        <w:rPr>
          <w:rFonts w:asciiTheme="majorHAnsi" w:hAnsiTheme="majorHAnsi" w:cstheme="majorHAnsi"/>
          <w:b/>
          <w:color w:val="0000FF"/>
          <w:sz w:val="24"/>
          <w:szCs w:val="24"/>
        </w:rPr>
      </w:pPr>
    </w:p>
    <w:p w14:paraId="000000E0" w14:textId="77777777" w:rsidR="00584479" w:rsidRPr="000C5F14" w:rsidRDefault="00584479" w:rsidP="003A367A">
      <w:pPr>
        <w:adjustRightInd w:val="0"/>
        <w:snapToGrid w:val="0"/>
        <w:spacing w:line="240" w:lineRule="auto"/>
        <w:rPr>
          <w:rFonts w:asciiTheme="majorHAnsi" w:hAnsiTheme="majorHAnsi" w:cstheme="majorHAnsi"/>
          <w:b/>
          <w:color w:val="0000FF"/>
          <w:sz w:val="24"/>
          <w:szCs w:val="24"/>
        </w:rPr>
      </w:pPr>
    </w:p>
    <w:sectPr w:rsidR="00584479" w:rsidRPr="000C5F14">
      <w:headerReference w:type="default" r:id="rId78"/>
      <w:footerReference w:type="default" r:id="rId7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54EE0A" w14:textId="77777777" w:rsidR="00B02E74" w:rsidRDefault="00B02E74">
      <w:pPr>
        <w:spacing w:line="240" w:lineRule="auto"/>
      </w:pPr>
      <w:r>
        <w:separator/>
      </w:r>
    </w:p>
  </w:endnote>
  <w:endnote w:type="continuationSeparator" w:id="0">
    <w:p w14:paraId="21FF8B0B" w14:textId="77777777" w:rsidR="00B02E74" w:rsidRDefault="00B02E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E1" w14:textId="77777777" w:rsidR="00584479" w:rsidRDefault="0058447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038A55" w14:textId="77777777" w:rsidR="00B02E74" w:rsidRDefault="00B02E74">
      <w:pPr>
        <w:spacing w:line="240" w:lineRule="auto"/>
      </w:pPr>
      <w:r>
        <w:separator/>
      </w:r>
    </w:p>
  </w:footnote>
  <w:footnote w:type="continuationSeparator" w:id="0">
    <w:p w14:paraId="6BC0183F" w14:textId="77777777" w:rsidR="00B02E74" w:rsidRDefault="00B02E7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E2" w14:textId="77777777" w:rsidR="00584479" w:rsidRDefault="00584479">
    <w:pPr>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F6763"/>
    <w:multiLevelType w:val="multilevel"/>
    <w:tmpl w:val="1FA0A7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2050BB8"/>
    <w:multiLevelType w:val="multilevel"/>
    <w:tmpl w:val="9E5A91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8AC3751"/>
    <w:multiLevelType w:val="multilevel"/>
    <w:tmpl w:val="C8C498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7633F56"/>
    <w:multiLevelType w:val="multilevel"/>
    <w:tmpl w:val="0FD815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C5D1AA4"/>
    <w:multiLevelType w:val="multilevel"/>
    <w:tmpl w:val="7FF2FF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EC13F51"/>
    <w:multiLevelType w:val="multilevel"/>
    <w:tmpl w:val="83C6CD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4762923"/>
    <w:multiLevelType w:val="multilevel"/>
    <w:tmpl w:val="9D4A8E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CC44619"/>
    <w:multiLevelType w:val="multilevel"/>
    <w:tmpl w:val="DE7033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59E3653"/>
    <w:multiLevelType w:val="multilevel"/>
    <w:tmpl w:val="8234A4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DFA572E"/>
    <w:multiLevelType w:val="multilevel"/>
    <w:tmpl w:val="9A1A3E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2224621"/>
    <w:multiLevelType w:val="multilevel"/>
    <w:tmpl w:val="4BF08F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
  </w:num>
  <w:num w:numId="2">
    <w:abstractNumId w:val="2"/>
  </w:num>
  <w:num w:numId="3">
    <w:abstractNumId w:val="7"/>
  </w:num>
  <w:num w:numId="4">
    <w:abstractNumId w:val="0"/>
  </w:num>
  <w:num w:numId="5">
    <w:abstractNumId w:val="10"/>
  </w:num>
  <w:num w:numId="6">
    <w:abstractNumId w:val="4"/>
  </w:num>
  <w:num w:numId="7">
    <w:abstractNumId w:val="1"/>
  </w:num>
  <w:num w:numId="8">
    <w:abstractNumId w:val="3"/>
  </w:num>
  <w:num w:numId="9">
    <w:abstractNumId w:val="6"/>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479"/>
    <w:rsid w:val="000B41F3"/>
    <w:rsid w:val="000C5F14"/>
    <w:rsid w:val="000C62A5"/>
    <w:rsid w:val="00162978"/>
    <w:rsid w:val="0025424D"/>
    <w:rsid w:val="00300856"/>
    <w:rsid w:val="003973B9"/>
    <w:rsid w:val="003A367A"/>
    <w:rsid w:val="003C1FCC"/>
    <w:rsid w:val="003D6772"/>
    <w:rsid w:val="004C11CE"/>
    <w:rsid w:val="00536971"/>
    <w:rsid w:val="00584479"/>
    <w:rsid w:val="005C7F6D"/>
    <w:rsid w:val="006540D8"/>
    <w:rsid w:val="00682A2F"/>
    <w:rsid w:val="006D3226"/>
    <w:rsid w:val="00705115"/>
    <w:rsid w:val="008D1EF7"/>
    <w:rsid w:val="00991136"/>
    <w:rsid w:val="00AF6480"/>
    <w:rsid w:val="00B02E74"/>
    <w:rsid w:val="00BC3045"/>
    <w:rsid w:val="00C934B5"/>
    <w:rsid w:val="00D407B0"/>
    <w:rsid w:val="00EA576E"/>
    <w:rsid w:val="00FF5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F65C180"/>
  <w15:docId w15:val="{A73D18B4-7A60-6946-BA9B-E2EC0C645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8D1EF7"/>
    <w:rPr>
      <w:color w:val="0000FF" w:themeColor="hyperlink"/>
      <w:u w:val="single"/>
    </w:rPr>
  </w:style>
  <w:style w:type="character" w:styleId="UnresolvedMention">
    <w:name w:val="Unresolved Mention"/>
    <w:basedOn w:val="DefaultParagraphFont"/>
    <w:uiPriority w:val="99"/>
    <w:semiHidden/>
    <w:unhideWhenUsed/>
    <w:rsid w:val="00705115"/>
    <w:rPr>
      <w:color w:val="605E5C"/>
      <w:shd w:val="clear" w:color="auto" w:fill="E1DFDD"/>
    </w:rPr>
  </w:style>
  <w:style w:type="character" w:styleId="FollowedHyperlink">
    <w:name w:val="FollowedHyperlink"/>
    <w:basedOn w:val="DefaultParagraphFont"/>
    <w:uiPriority w:val="99"/>
    <w:semiHidden/>
    <w:unhideWhenUsed/>
    <w:rsid w:val="0070511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9728179">
      <w:bodyDiv w:val="1"/>
      <w:marLeft w:val="0"/>
      <w:marRight w:val="0"/>
      <w:marTop w:val="0"/>
      <w:marBottom w:val="0"/>
      <w:divBdr>
        <w:top w:val="none" w:sz="0" w:space="0" w:color="auto"/>
        <w:left w:val="none" w:sz="0" w:space="0" w:color="auto"/>
        <w:bottom w:val="none" w:sz="0" w:space="0" w:color="auto"/>
        <w:right w:val="none" w:sz="0" w:space="0" w:color="auto"/>
      </w:divBdr>
    </w:div>
    <w:div w:id="706564743">
      <w:bodyDiv w:val="1"/>
      <w:marLeft w:val="0"/>
      <w:marRight w:val="0"/>
      <w:marTop w:val="0"/>
      <w:marBottom w:val="0"/>
      <w:divBdr>
        <w:top w:val="none" w:sz="0" w:space="0" w:color="auto"/>
        <w:left w:val="none" w:sz="0" w:space="0" w:color="auto"/>
        <w:bottom w:val="none" w:sz="0" w:space="0" w:color="auto"/>
        <w:right w:val="none" w:sz="0" w:space="0" w:color="auto"/>
      </w:divBdr>
    </w:div>
    <w:div w:id="11310989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teachingchannel.org/tch/blog/tips-building-your-classroom-library" TargetMode="External"/><Relationship Id="rId21" Type="http://schemas.openxmlformats.org/officeDocument/2006/relationships/hyperlink" Target="https://literacyworldwide.org/" TargetMode="External"/><Relationship Id="rId42" Type="http://schemas.openxmlformats.org/officeDocument/2006/relationships/hyperlink" Target="https://www.reachoutandread.org/what-we-do/research/" TargetMode="External"/><Relationship Id="rId47" Type="http://schemas.openxmlformats.org/officeDocument/2006/relationships/hyperlink" Target="https://great-start.org/love-for-learning/" TargetMode="External"/><Relationship Id="rId63" Type="http://schemas.openxmlformats.org/officeDocument/2006/relationships/hyperlink" Target="http://www.readaloud.org/downloads.html" TargetMode="External"/><Relationship Id="rId68" Type="http://schemas.openxmlformats.org/officeDocument/2006/relationships/hyperlink" Target="https://doctorsam7.blog/" TargetMode="External"/><Relationship Id="rId16" Type="http://schemas.openxmlformats.org/officeDocument/2006/relationships/hyperlink" Target="https://www.aecf.org/resources/2019-kids-count-data-book/" TargetMode="External"/><Relationship Id="rId11" Type="http://schemas.openxmlformats.org/officeDocument/2006/relationships/hyperlink" Target="https://www.aap.org/en-us/literacy/Literacy/For-Professionals/Evidence-Supporting-Early-Literacy-and-Early-Learning/booksbuildconnections_evidencesupportingearlyliteracyandearlylearning.pdf" TargetMode="External"/><Relationship Id="rId32" Type="http://schemas.openxmlformats.org/officeDocument/2006/relationships/hyperlink" Target="https://www.sparklebox.co.uk/literacy/writing/prompts.html" TargetMode="External"/><Relationship Id="rId37" Type="http://schemas.openxmlformats.org/officeDocument/2006/relationships/hyperlink" Target="https://www.aap.org/" TargetMode="External"/><Relationship Id="rId53" Type="http://schemas.openxmlformats.org/officeDocument/2006/relationships/hyperlink" Target="https://www.scholastic.com/teachers/teaching-tools/articles/every-child-a-super-reader.html" TargetMode="External"/><Relationship Id="rId58" Type="http://schemas.openxmlformats.org/officeDocument/2006/relationships/hyperlink" Target="https://ellajenkins.com/" TargetMode="External"/><Relationship Id="rId74" Type="http://schemas.openxmlformats.org/officeDocument/2006/relationships/hyperlink" Target="https://www.literacyworldwide.org/docs/default-source/reading-lists/childrens-choices/childrens-choices-reading-list-2020.pdf" TargetMode="External"/><Relationship Id="rId79" Type="http://schemas.openxmlformats.org/officeDocument/2006/relationships/footer" Target="footer1.xml"/><Relationship Id="rId5" Type="http://schemas.openxmlformats.org/officeDocument/2006/relationships/footnotes" Target="footnotes.xml"/><Relationship Id="rId61" Type="http://schemas.openxmlformats.org/officeDocument/2006/relationships/hyperlink" Target="https://www.pre-kpages.com/" TargetMode="External"/><Relationship Id="rId19" Type="http://schemas.openxmlformats.org/officeDocument/2006/relationships/hyperlink" Target="https://www.nytimes.com/2019/11/04/well/family/screen-use-tied-to-childrens-brain-development.html" TargetMode="External"/><Relationship Id="rId14" Type="http://schemas.openxmlformats.org/officeDocument/2006/relationships/hyperlink" Target="http://nccp.org/topics/childpoverty.html" TargetMode="External"/><Relationship Id="rId22" Type="http://schemas.openxmlformats.org/officeDocument/2006/relationships/hyperlink" Target="https://literacyworldwide.org/docs/default-source/where-we-stand/ila-children-experiencing-reading-difficulties.pdf" TargetMode="External"/><Relationship Id="rId27" Type="http://schemas.openxmlformats.org/officeDocument/2006/relationships/hyperlink" Target="https://www.weareteachers.com/15-free-or-cheap-ways-to-stock-your-classroom-library/" TargetMode="External"/><Relationship Id="rId30" Type="http://schemas.openxmlformats.org/officeDocument/2006/relationships/hyperlink" Target="https://www.scholastic.com/teachers/articles/teaching-content/how-choose-best-multicultural-books/" TargetMode="External"/><Relationship Id="rId35" Type="http://schemas.openxmlformats.org/officeDocument/2006/relationships/hyperlink" Target="https://www.youtube.com/watch?v=VRawPY4BqjI" TargetMode="External"/><Relationship Id="rId43" Type="http://schemas.openxmlformats.org/officeDocument/2006/relationships/hyperlink" Target="http://teacher.scholastic.com/products/face/read-and-rise.html" TargetMode="External"/><Relationship Id="rId48" Type="http://schemas.openxmlformats.org/officeDocument/2006/relationships/hyperlink" Target="https://www.edutopia.org/blog/neuroscience-behind-stress-and-learning-judy-willis" TargetMode="External"/><Relationship Id="rId56" Type="http://schemas.openxmlformats.org/officeDocument/2006/relationships/hyperlink" Target="https://www.youtube.com/watch?v=c8vJSBcPNkE" TargetMode="External"/><Relationship Id="rId64" Type="http://schemas.openxmlformats.org/officeDocument/2006/relationships/hyperlink" Target="https://www.startwithabook.org/reading-aloud" TargetMode="External"/><Relationship Id="rId69" Type="http://schemas.openxmlformats.org/officeDocument/2006/relationships/hyperlink" Target="https://www.thelearninggroove.com/" TargetMode="External"/><Relationship Id="rId77" Type="http://schemas.openxmlformats.org/officeDocument/2006/relationships/hyperlink" Target="https://www.readingrockets.org/reading-topics/reading-aloud" TargetMode="External"/><Relationship Id="rId8" Type="http://schemas.openxmlformats.org/officeDocument/2006/relationships/hyperlink" Target="http://www.ginapepin.com" TargetMode="External"/><Relationship Id="rId51" Type="http://schemas.openxmlformats.org/officeDocument/2006/relationships/hyperlink" Target="https://www.pbisworld.com/tier-2/social-stories/" TargetMode="External"/><Relationship Id="rId72" Type="http://schemas.openxmlformats.org/officeDocument/2006/relationships/hyperlink" Target="https://www.readingrockets.org/guides/other" TargetMode="External"/><Relationship Id="rId80"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pediatrics.aappublications.org/content/pediatrics/142/3/e20182007.full.pdf" TargetMode="External"/><Relationship Id="rId17" Type="http://schemas.openxmlformats.org/officeDocument/2006/relationships/hyperlink" Target="https://rldc.cchmc.org/" TargetMode="External"/><Relationship Id="rId25" Type="http://schemas.openxmlformats.org/officeDocument/2006/relationships/hyperlink" Target="https://www.readingrockets.org/article/creating-classroom-library" TargetMode="External"/><Relationship Id="rId33" Type="http://schemas.openxmlformats.org/officeDocument/2006/relationships/hyperlink" Target="https://www.sparklebox.co.uk/" TargetMode="External"/><Relationship Id="rId38" Type="http://schemas.openxmlformats.org/officeDocument/2006/relationships/hyperlink" Target="https://www.apa.org/pubs/" TargetMode="External"/><Relationship Id="rId46" Type="http://schemas.openxmlformats.org/officeDocument/2006/relationships/hyperlink" Target="https://great-start.org/delta-county-parent-coalition/" TargetMode="External"/><Relationship Id="rId59" Type="http://schemas.openxmlformats.org/officeDocument/2006/relationships/hyperlink" Target="http://www.singsongyoga.com/" TargetMode="External"/><Relationship Id="rId67" Type="http://schemas.openxmlformats.org/officeDocument/2006/relationships/hyperlink" Target="https://www.timrasinski.com/resources.html" TargetMode="External"/><Relationship Id="rId20" Type="http://schemas.openxmlformats.org/officeDocument/2006/relationships/hyperlink" Target="https://dweck.socialpsychologyorg/publications" TargetMode="External"/><Relationship Id="rId41" Type="http://schemas.openxmlformats.org/officeDocument/2006/relationships/hyperlink" Target="https://www.reachoutandread.org/" TargetMode="External"/><Relationship Id="rId54" Type="http://schemas.openxmlformats.org/officeDocument/2006/relationships/hyperlink" Target="https://shop.scholastic.com/teachers-ecommerce/teacher/books/from-striving-to-thriving-9781338051964.html" TargetMode="External"/><Relationship Id="rId62" Type="http://schemas.openxmlformats.org/officeDocument/2006/relationships/hyperlink" Target="https://www.pre-kpages.com/reading-aloud-to-kids/" TargetMode="External"/><Relationship Id="rId70" Type="http://schemas.openxmlformats.org/officeDocument/2006/relationships/hyperlink" Target="http://www.ala.org/alsc/babiesneedwords" TargetMode="External"/><Relationship Id="rId75" Type="http://schemas.openxmlformats.org/officeDocument/2006/relationships/hyperlink" Target="https://www.goodreads.com/list/show/52647.Multicultural_Picture_Books_for_the_Classroom"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cdc.gov/violenceprevention/pdf/preventingACES.pdf" TargetMode="External"/><Relationship Id="rId23" Type="http://schemas.openxmlformats.org/officeDocument/2006/relationships/hyperlink" Target="https://literacyworldwide.org/get-resources/position-statements" TargetMode="External"/><Relationship Id="rId28" Type="http://schemas.openxmlformats.org/officeDocument/2006/relationships/hyperlink" Target="https://www.meemic.com/the-meemic-foundation.aspx" TargetMode="External"/><Relationship Id="rId36" Type="http://schemas.openxmlformats.org/officeDocument/2006/relationships/hyperlink" Target="https://www.youtube.com/watch?v=HpZ9mOQ6iSU" TargetMode="External"/><Relationship Id="rId49" Type="http://schemas.openxmlformats.org/officeDocument/2006/relationships/hyperlink" Target="https://www.apa.org/education/k12/brain-function" TargetMode="External"/><Relationship Id="rId57" Type="http://schemas.openxmlformats.org/officeDocument/2006/relationships/hyperlink" Target="https://www.ericlitwin.com/free-downloads" TargetMode="External"/><Relationship Id="rId10" Type="http://schemas.openxmlformats.org/officeDocument/2006/relationships/hyperlink" Target="https://pediatrics.aappublications.org/content/pediatrics/137/4/e20153075.full.pdf" TargetMode="External"/><Relationship Id="rId31" Type="http://schemas.openxmlformats.org/officeDocument/2006/relationships/hyperlink" Target="https://www.pre-kpages.com/" TargetMode="External"/><Relationship Id="rId44" Type="http://schemas.openxmlformats.org/officeDocument/2006/relationships/hyperlink" Target="http://teacher.scholastic.com/products/face/pdf/read-and-rise/read-and-rise-brochure.pdf" TargetMode="External"/><Relationship Id="rId52" Type="http://schemas.openxmlformats.org/officeDocument/2006/relationships/hyperlink" Target="http://headstartinclusion.org/downloads" TargetMode="External"/><Relationship Id="rId60" Type="http://schemas.openxmlformats.org/officeDocument/2006/relationships/hyperlink" Target="https://www.thelearninggroove.com/songs-and-activities" TargetMode="External"/><Relationship Id="rId65" Type="http://schemas.openxmlformats.org/officeDocument/2006/relationships/hyperlink" Target="https://www.aap.org/en-us/literacy/Pages/Early-Literacy-Resources.aspx" TargetMode="External"/><Relationship Id="rId73" Type="http://schemas.openxmlformats.org/officeDocument/2006/relationships/hyperlink" Target="http://www.ala.org/alsc/awardsgrants/notalists/ncb" TargetMode="External"/><Relationship Id="rId78" Type="http://schemas.openxmlformats.org/officeDocument/2006/relationships/header" Target="header1.xml"/><Relationship Id="rId8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pediatrics.aappublications.org/content/pediatrics/140/2/e20171488.full.pdf" TargetMode="External"/><Relationship Id="rId13" Type="http://schemas.openxmlformats.org/officeDocument/2006/relationships/hyperlink" Target="https://nces.ed.gov/nationsreportcard/reading/" TargetMode="External"/><Relationship Id="rId18" Type="http://schemas.openxmlformats.org/officeDocument/2006/relationships/hyperlink" Target="https://www.cincinnatichildrens.org/news/release/2017/literacy-brain-development" TargetMode="External"/><Relationship Id="rId39" Type="http://schemas.openxmlformats.org/officeDocument/2006/relationships/hyperlink" Target="https://www.guilford.com/books/Pivotal-Research-in-Early-Literacy/Cassano-Dougherty/9781462536177" TargetMode="External"/><Relationship Id="rId34" Type="http://schemas.openxmlformats.org/officeDocument/2006/relationships/hyperlink" Target="https://www.youtube.com/watch?v=F-spCPBHf18" TargetMode="External"/><Relationship Id="rId50" Type="http://schemas.openxmlformats.org/officeDocument/2006/relationships/hyperlink" Target="https://www.youtube.com/watch?v=sNenttQY6zg" TargetMode="External"/><Relationship Id="rId55" Type="http://schemas.openxmlformats.org/officeDocument/2006/relationships/hyperlink" Target="http://www.scholastic.com/teachers/story-starters/adventure-writing-prompts/" TargetMode="External"/><Relationship Id="rId76" Type="http://schemas.openxmlformats.org/officeDocument/2006/relationships/hyperlink" Target="https://www.readingrockets.org/article/great-read-alouds-kids-babies-grade-3" TargetMode="External"/><Relationship Id="rId7" Type="http://schemas.openxmlformats.org/officeDocument/2006/relationships/hyperlink" Target="http://www.ericlitwin.com" TargetMode="External"/><Relationship Id="rId71" Type="http://schemas.openxmlformats.org/officeDocument/2006/relationships/hyperlink" Target="https://www.readingrockets.org/guides/readingrockets" TargetMode="External"/><Relationship Id="rId2" Type="http://schemas.openxmlformats.org/officeDocument/2006/relationships/styles" Target="styles.xml"/><Relationship Id="rId29" Type="http://schemas.openxmlformats.org/officeDocument/2006/relationships/hyperlink" Target="https://www.donorschoose.org/" TargetMode="External"/><Relationship Id="rId24" Type="http://schemas.openxmlformats.org/officeDocument/2006/relationships/hyperlink" Target="https://www.scholastic.com/teachers/teaching-tools/articles/6-tips-to-help-set-up-a-classroom-library.html" TargetMode="External"/><Relationship Id="rId40" Type="http://schemas.openxmlformats.org/officeDocument/2006/relationships/hyperlink" Target="https://www.pdf-book-search.com/joy/the-joy-and-power-of-reading-scholastic.html" TargetMode="External"/><Relationship Id="rId45" Type="http://schemas.openxmlformats.org/officeDocument/2006/relationships/hyperlink" Target="https://great-start.org/delta-schoolcraft-great-start/" TargetMode="External"/><Relationship Id="rId66" Type="http://schemas.openxmlformats.org/officeDocument/2006/relationships/hyperlink" Target="https://www.guilford.com/excerpts/cassano.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11</Pages>
  <Words>2910</Words>
  <Characters>16589</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Griffin, Shelley</cp:lastModifiedBy>
  <cp:revision>18</cp:revision>
  <dcterms:created xsi:type="dcterms:W3CDTF">2020-06-17T14:08:00Z</dcterms:created>
  <dcterms:modified xsi:type="dcterms:W3CDTF">2020-07-09T19:09:00Z</dcterms:modified>
</cp:coreProperties>
</file>